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48E" w:rsidRDefault="00423B34" w:rsidP="00D4048E">
      <w:pPr>
        <w:pStyle w:val="a4"/>
        <w:tabs>
          <w:tab w:val="left" w:pos="1905"/>
        </w:tabs>
        <w:jc w:val="left"/>
        <w:rPr>
          <w:b w:val="0"/>
          <w:bCs w:val="0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40B40AB4" wp14:editId="101BCFEE">
            <wp:extent cx="6123940" cy="1457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048E">
        <w:rPr>
          <w:b w:val="0"/>
          <w:bCs w:val="0"/>
          <w:sz w:val="16"/>
          <w:szCs w:val="16"/>
        </w:rPr>
        <w:tab/>
      </w:r>
    </w:p>
    <w:p w:rsidR="00A1769C" w:rsidRPr="00A1769C" w:rsidRDefault="00D4048E" w:rsidP="00423B34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48E">
        <w:rPr>
          <w:rFonts w:ascii="Times New Roman" w:hAnsi="Times New Roman" w:cs="Times New Roman"/>
          <w:b/>
        </w:rPr>
        <w:t xml:space="preserve"> </w:t>
      </w:r>
    </w:p>
    <w:p w:rsidR="00A1769C" w:rsidRPr="00A1769C" w:rsidRDefault="00A1769C" w:rsidP="00A1769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61C0" w:rsidRPr="000C61C0" w:rsidRDefault="000C61C0" w:rsidP="00A1769C">
      <w:pPr>
        <w:rPr>
          <w:rFonts w:ascii="Times New Roman" w:eastAsia="Calibri" w:hAnsi="Times New Roman" w:cs="Times New Roman"/>
        </w:rPr>
      </w:pPr>
    </w:p>
    <w:p w:rsidR="000C61C0" w:rsidRPr="000C61C0" w:rsidRDefault="000C61C0" w:rsidP="000C61C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61C0" w:rsidRPr="000C61C0" w:rsidRDefault="000C61C0" w:rsidP="000C61C0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C61C0" w:rsidRPr="000C61C0" w:rsidRDefault="000C61C0" w:rsidP="000C61C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61C0" w:rsidRPr="000C61C0" w:rsidRDefault="000C61C0" w:rsidP="000C61C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61C0" w:rsidRPr="000C61C0" w:rsidRDefault="000C61C0" w:rsidP="000C61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61C0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0C61C0" w:rsidRPr="000C61C0" w:rsidRDefault="000C61C0" w:rsidP="000C61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61C0" w:rsidRPr="000C61C0" w:rsidRDefault="000C61C0" w:rsidP="000C61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61C0" w:rsidRPr="000C61C0" w:rsidRDefault="000C61C0" w:rsidP="000C61C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C61C0">
        <w:rPr>
          <w:rFonts w:ascii="Times New Roman" w:eastAsia="Calibri" w:hAnsi="Times New Roman" w:cs="Times New Roman"/>
          <w:sz w:val="28"/>
          <w:szCs w:val="28"/>
        </w:rPr>
        <w:t xml:space="preserve">Курс внеурочной </w:t>
      </w:r>
      <w:proofErr w:type="gramStart"/>
      <w:r w:rsidRPr="000C61C0">
        <w:rPr>
          <w:rFonts w:ascii="Times New Roman" w:eastAsia="Calibri" w:hAnsi="Times New Roman" w:cs="Times New Roman"/>
          <w:sz w:val="28"/>
          <w:szCs w:val="28"/>
        </w:rPr>
        <w:t xml:space="preserve">деятельности 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Динамическая пауза</w:t>
      </w:r>
      <w:r w:rsidRPr="000C61C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C61C0" w:rsidRPr="000C61C0" w:rsidRDefault="000C61C0" w:rsidP="000C61C0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0C61C0">
        <w:rPr>
          <w:rFonts w:ascii="Times New Roman" w:eastAsia="Calibri" w:hAnsi="Times New Roman" w:cs="Times New Roman"/>
          <w:sz w:val="28"/>
          <w:szCs w:val="28"/>
        </w:rPr>
        <w:t>Уровень образования (</w:t>
      </w:r>
      <w:r w:rsidRPr="000C61C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начальное</w:t>
      </w:r>
      <w:r w:rsidR="002263B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общее</w:t>
      </w:r>
      <w:r w:rsidRPr="000C61C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1-4 кл)</w:t>
      </w:r>
    </w:p>
    <w:p w:rsidR="00A1769C" w:rsidRPr="00A1769C" w:rsidRDefault="000C61C0" w:rsidP="00A1769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C61C0">
        <w:rPr>
          <w:rFonts w:ascii="Times New Roman" w:eastAsia="Calibri" w:hAnsi="Times New Roman" w:cs="Times New Roman"/>
          <w:sz w:val="28"/>
          <w:szCs w:val="28"/>
        </w:rPr>
        <w:t xml:space="preserve">Составители: </w:t>
      </w:r>
      <w:proofErr w:type="gramStart"/>
      <w:r w:rsidR="00A1769C" w:rsidRPr="00A1769C">
        <w:rPr>
          <w:rFonts w:ascii="Times New Roman" w:eastAsia="Calibri" w:hAnsi="Times New Roman" w:cs="Times New Roman"/>
          <w:sz w:val="28"/>
          <w:szCs w:val="28"/>
        </w:rPr>
        <w:t>Боровик  О.</w:t>
      </w:r>
      <w:proofErr w:type="gramEnd"/>
      <w:r w:rsidR="00A1769C" w:rsidRPr="00A1769C">
        <w:rPr>
          <w:rFonts w:ascii="Times New Roman" w:eastAsia="Calibri" w:hAnsi="Times New Roman" w:cs="Times New Roman"/>
          <w:sz w:val="28"/>
          <w:szCs w:val="28"/>
        </w:rPr>
        <w:t xml:space="preserve"> В.            Кабанова О. В.</w:t>
      </w:r>
    </w:p>
    <w:p w:rsidR="00A1769C" w:rsidRPr="00A1769C" w:rsidRDefault="00A1769C" w:rsidP="00A1769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1769C">
        <w:rPr>
          <w:rFonts w:ascii="Times New Roman" w:eastAsia="Calibri" w:hAnsi="Times New Roman" w:cs="Times New Roman"/>
          <w:sz w:val="28"/>
          <w:szCs w:val="28"/>
        </w:rPr>
        <w:t xml:space="preserve">                        Комолова А. А.          Бабарина О.С.</w:t>
      </w:r>
    </w:p>
    <w:p w:rsidR="00A1769C" w:rsidRPr="00A1769C" w:rsidRDefault="00A1769C" w:rsidP="00A1769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1769C">
        <w:rPr>
          <w:rFonts w:ascii="Times New Roman" w:eastAsia="Calibri" w:hAnsi="Times New Roman" w:cs="Times New Roman"/>
          <w:sz w:val="28"/>
          <w:szCs w:val="28"/>
        </w:rPr>
        <w:t xml:space="preserve">                        Кузьмичева Ю. П      Лощилова Т. А.</w:t>
      </w:r>
    </w:p>
    <w:p w:rsidR="00A1769C" w:rsidRPr="00A1769C" w:rsidRDefault="00A1769C" w:rsidP="00A1769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1769C">
        <w:rPr>
          <w:rFonts w:ascii="Times New Roman" w:eastAsia="Calibri" w:hAnsi="Times New Roman" w:cs="Times New Roman"/>
          <w:sz w:val="28"/>
          <w:szCs w:val="28"/>
        </w:rPr>
        <w:t xml:space="preserve">                        Петрова В. В.             </w:t>
      </w:r>
      <w:proofErr w:type="gramStart"/>
      <w:r w:rsidRPr="00A1769C">
        <w:rPr>
          <w:rFonts w:ascii="Times New Roman" w:eastAsia="Calibri" w:hAnsi="Times New Roman" w:cs="Times New Roman"/>
          <w:sz w:val="28"/>
          <w:szCs w:val="28"/>
        </w:rPr>
        <w:t>Сусова  М.</w:t>
      </w:r>
      <w:proofErr w:type="gramEnd"/>
      <w:r w:rsidRPr="00A1769C">
        <w:rPr>
          <w:rFonts w:ascii="Times New Roman" w:eastAsia="Calibri" w:hAnsi="Times New Roman" w:cs="Times New Roman"/>
          <w:sz w:val="28"/>
          <w:szCs w:val="28"/>
        </w:rPr>
        <w:t xml:space="preserve"> А.</w:t>
      </w:r>
    </w:p>
    <w:p w:rsidR="00A1769C" w:rsidRPr="00A1769C" w:rsidRDefault="00A1769C" w:rsidP="00A1769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1769C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proofErr w:type="gramStart"/>
      <w:r w:rsidRPr="00A1769C">
        <w:rPr>
          <w:rFonts w:ascii="Times New Roman" w:eastAsia="Calibri" w:hAnsi="Times New Roman" w:cs="Times New Roman"/>
          <w:sz w:val="28"/>
          <w:szCs w:val="28"/>
        </w:rPr>
        <w:t>Тычинина  И.</w:t>
      </w:r>
      <w:proofErr w:type="gramEnd"/>
      <w:r w:rsidRPr="00A1769C">
        <w:rPr>
          <w:rFonts w:ascii="Times New Roman" w:eastAsia="Calibri" w:hAnsi="Times New Roman" w:cs="Times New Roman"/>
          <w:sz w:val="28"/>
          <w:szCs w:val="28"/>
        </w:rPr>
        <w:t xml:space="preserve"> Н.        Байкова Л.Б.</w:t>
      </w:r>
    </w:p>
    <w:p w:rsidR="000C61C0" w:rsidRPr="000C61C0" w:rsidRDefault="000C61C0" w:rsidP="00A1769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C61C0">
        <w:rPr>
          <w:rFonts w:ascii="Times New Roman" w:eastAsia="Calibri" w:hAnsi="Times New Roman" w:cs="Times New Roman"/>
          <w:i/>
          <w:iCs/>
          <w:sz w:val="28"/>
          <w:szCs w:val="28"/>
        </w:rPr>
        <w:t> </w:t>
      </w:r>
    </w:p>
    <w:p w:rsidR="000C61C0" w:rsidRPr="000C61C0" w:rsidRDefault="000C61C0" w:rsidP="000C61C0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C61C0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0C61C0" w:rsidRPr="000C61C0" w:rsidRDefault="000C61C0" w:rsidP="000C61C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61C0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0C61C0" w:rsidRPr="000C61C0" w:rsidRDefault="000C61C0" w:rsidP="000C61C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048E" w:rsidRDefault="00D4048E" w:rsidP="000C61C0">
      <w:pPr>
        <w:pStyle w:val="a6"/>
        <w:jc w:val="left"/>
        <w:rPr>
          <w:rFonts w:eastAsia="Calibri"/>
          <w:sz w:val="28"/>
          <w:szCs w:val="28"/>
        </w:rPr>
      </w:pPr>
    </w:p>
    <w:p w:rsidR="00A1769C" w:rsidRPr="00D4048E" w:rsidRDefault="00A1769C" w:rsidP="000C61C0">
      <w:pPr>
        <w:pStyle w:val="a6"/>
        <w:jc w:val="left"/>
        <w:rPr>
          <w:b/>
          <w:i/>
          <w:sz w:val="44"/>
          <w:szCs w:val="44"/>
        </w:rPr>
      </w:pPr>
    </w:p>
    <w:p w:rsidR="00A1769C" w:rsidRDefault="00A1769C" w:rsidP="00D4048E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D4048E" w:rsidRPr="00A1769C" w:rsidRDefault="00D4048E" w:rsidP="00A1769C">
      <w:pPr>
        <w:pStyle w:val="a3"/>
        <w:spacing w:before="0" w:after="0"/>
        <w:jc w:val="center"/>
        <w:rPr>
          <w:b/>
          <w:bCs/>
          <w:sz w:val="28"/>
          <w:szCs w:val="28"/>
        </w:rPr>
      </w:pPr>
      <w:r w:rsidRPr="00A1769C">
        <w:rPr>
          <w:b/>
          <w:bCs/>
          <w:sz w:val="28"/>
          <w:szCs w:val="28"/>
        </w:rPr>
        <w:t>Паспорт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1"/>
        <w:gridCol w:w="4995"/>
      </w:tblGrid>
      <w:tr w:rsidR="00D4048E" w:rsidRPr="00D15888" w:rsidTr="00A1769C">
        <w:tc>
          <w:tcPr>
            <w:tcW w:w="5001" w:type="dxa"/>
            <w:shd w:val="clear" w:color="auto" w:fill="auto"/>
          </w:tcPr>
          <w:p w:rsidR="00D4048E" w:rsidRPr="00D4048E" w:rsidRDefault="00D4048E" w:rsidP="00D4048E">
            <w:pPr>
              <w:pStyle w:val="a3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D4048E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4995" w:type="dxa"/>
            <w:shd w:val="clear" w:color="auto" w:fill="auto"/>
          </w:tcPr>
          <w:p w:rsidR="00D4048E" w:rsidRPr="00D4048E" w:rsidRDefault="00D4048E" w:rsidP="00D4048E">
            <w:pPr>
              <w:pStyle w:val="a3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D4048E" w:rsidRPr="00D4048E" w:rsidRDefault="00D4048E" w:rsidP="00D4048E">
            <w:pPr>
              <w:pStyle w:val="a3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7833ED" w:rsidRPr="00D15888" w:rsidTr="00A1769C">
        <w:tc>
          <w:tcPr>
            <w:tcW w:w="5001" w:type="dxa"/>
            <w:shd w:val="clear" w:color="auto" w:fill="auto"/>
          </w:tcPr>
          <w:p w:rsidR="007833ED" w:rsidRPr="00D4048E" w:rsidRDefault="007833ED" w:rsidP="00D4048E">
            <w:pPr>
              <w:pStyle w:val="a3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4995" w:type="dxa"/>
            <w:shd w:val="clear" w:color="auto" w:fill="auto"/>
          </w:tcPr>
          <w:p w:rsidR="007833ED" w:rsidRPr="00D4048E" w:rsidRDefault="007833ED" w:rsidP="007833ED">
            <w:pPr>
              <w:pStyle w:val="a3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Спортивно-оздоровительное</w:t>
            </w:r>
          </w:p>
          <w:p w:rsidR="007833ED" w:rsidRDefault="007833ED" w:rsidP="00D4048E">
            <w:pPr>
              <w:pStyle w:val="a3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D4048E" w:rsidRPr="00D15888" w:rsidTr="00A1769C">
        <w:tc>
          <w:tcPr>
            <w:tcW w:w="5001" w:type="dxa"/>
            <w:shd w:val="clear" w:color="auto" w:fill="auto"/>
          </w:tcPr>
          <w:p w:rsidR="00D4048E" w:rsidRPr="00D4048E" w:rsidRDefault="00A1769C" w:rsidP="00D4048E">
            <w:pPr>
              <w:pStyle w:val="a3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курса внеурочной деятельности</w:t>
            </w:r>
          </w:p>
        </w:tc>
        <w:tc>
          <w:tcPr>
            <w:tcW w:w="4995" w:type="dxa"/>
            <w:shd w:val="clear" w:color="auto" w:fill="auto"/>
          </w:tcPr>
          <w:p w:rsidR="00D4048E" w:rsidRPr="00D4048E" w:rsidRDefault="007833ED" w:rsidP="00D4048E">
            <w:pPr>
              <w:pStyle w:val="a3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Динамическая пауза</w:t>
            </w:r>
          </w:p>
          <w:p w:rsidR="00D4048E" w:rsidRPr="00D4048E" w:rsidRDefault="00D4048E" w:rsidP="00D4048E">
            <w:pPr>
              <w:pStyle w:val="a3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D4048E" w:rsidRPr="00D15888" w:rsidTr="00A1769C">
        <w:tc>
          <w:tcPr>
            <w:tcW w:w="5001" w:type="dxa"/>
            <w:shd w:val="clear" w:color="auto" w:fill="auto"/>
          </w:tcPr>
          <w:p w:rsidR="00D4048E" w:rsidRPr="00D4048E" w:rsidRDefault="00D4048E" w:rsidP="00D4048E">
            <w:pPr>
              <w:pStyle w:val="a3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D4048E">
              <w:rPr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995" w:type="dxa"/>
            <w:shd w:val="clear" w:color="auto" w:fill="auto"/>
          </w:tcPr>
          <w:p w:rsidR="00D4048E" w:rsidRPr="00D4048E" w:rsidRDefault="00D4048E" w:rsidP="00D4048E">
            <w:pPr>
              <w:pStyle w:val="a3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D4048E">
              <w:rPr>
                <w:bCs/>
                <w:sz w:val="28"/>
                <w:szCs w:val="28"/>
              </w:rPr>
              <w:t xml:space="preserve"> час</w:t>
            </w:r>
            <w:r>
              <w:rPr>
                <w:bCs/>
                <w:sz w:val="28"/>
                <w:szCs w:val="28"/>
              </w:rPr>
              <w:t>а</w:t>
            </w:r>
          </w:p>
          <w:p w:rsidR="00D4048E" w:rsidRPr="00D4048E" w:rsidRDefault="00D4048E" w:rsidP="00D4048E">
            <w:pPr>
              <w:pStyle w:val="a3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D4048E" w:rsidRPr="00D15888" w:rsidTr="00A1769C">
        <w:tc>
          <w:tcPr>
            <w:tcW w:w="5001" w:type="dxa"/>
            <w:shd w:val="clear" w:color="auto" w:fill="auto"/>
          </w:tcPr>
          <w:p w:rsidR="00D4048E" w:rsidRPr="00D4048E" w:rsidRDefault="00D4048E" w:rsidP="00D4048E">
            <w:pPr>
              <w:pStyle w:val="a3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D4048E">
              <w:rPr>
                <w:bCs/>
                <w:sz w:val="28"/>
                <w:szCs w:val="28"/>
              </w:rPr>
              <w:t>Количество часов в год</w:t>
            </w:r>
          </w:p>
        </w:tc>
        <w:tc>
          <w:tcPr>
            <w:tcW w:w="4995" w:type="dxa"/>
            <w:shd w:val="clear" w:color="auto" w:fill="auto"/>
          </w:tcPr>
          <w:p w:rsidR="00D4048E" w:rsidRPr="00D4048E" w:rsidRDefault="00D4048E" w:rsidP="00D4048E">
            <w:pPr>
              <w:pStyle w:val="a3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D4048E">
              <w:rPr>
                <w:bCs/>
                <w:sz w:val="28"/>
                <w:szCs w:val="28"/>
              </w:rPr>
              <w:t xml:space="preserve">1 класс- </w:t>
            </w:r>
            <w:r>
              <w:rPr>
                <w:bCs/>
                <w:sz w:val="28"/>
                <w:szCs w:val="28"/>
              </w:rPr>
              <w:t>2</w:t>
            </w:r>
            <w:r w:rsidRPr="00D4048E">
              <w:rPr>
                <w:bCs/>
                <w:sz w:val="28"/>
                <w:szCs w:val="28"/>
              </w:rPr>
              <w:t>*33</w:t>
            </w:r>
            <w:r>
              <w:rPr>
                <w:bCs/>
                <w:sz w:val="28"/>
                <w:szCs w:val="28"/>
              </w:rPr>
              <w:t>= 66 часов</w:t>
            </w:r>
          </w:p>
          <w:p w:rsidR="00D4048E" w:rsidRPr="00D4048E" w:rsidRDefault="00D4048E" w:rsidP="00D4048E">
            <w:pPr>
              <w:pStyle w:val="a3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D4048E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4048E" w:rsidRPr="00D15888" w:rsidTr="00A1769C">
        <w:tc>
          <w:tcPr>
            <w:tcW w:w="5001" w:type="dxa"/>
            <w:shd w:val="clear" w:color="auto" w:fill="auto"/>
          </w:tcPr>
          <w:p w:rsidR="00D4048E" w:rsidRPr="00D4048E" w:rsidRDefault="00D4048E" w:rsidP="00D4048E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D4048E">
              <w:rPr>
                <w:bCs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  <w:p w:rsidR="00D4048E" w:rsidRPr="00D4048E" w:rsidRDefault="00D4048E" w:rsidP="00D4048E">
            <w:pPr>
              <w:pStyle w:val="a3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95" w:type="dxa"/>
            <w:shd w:val="clear" w:color="auto" w:fill="auto"/>
          </w:tcPr>
          <w:p w:rsidR="00D4048E" w:rsidRPr="00D4048E" w:rsidRDefault="00D4048E" w:rsidP="00D4048E">
            <w:pPr>
              <w:pStyle w:val="a3"/>
              <w:jc w:val="both"/>
              <w:rPr>
                <w:bCs/>
                <w:sz w:val="28"/>
                <w:szCs w:val="28"/>
              </w:rPr>
            </w:pPr>
            <w:proofErr w:type="gramStart"/>
            <w:r w:rsidRPr="00D4048E">
              <w:rPr>
                <w:bCs/>
                <w:sz w:val="28"/>
                <w:szCs w:val="28"/>
              </w:rPr>
              <w:t>ФГОС  НОО</w:t>
            </w:r>
            <w:proofErr w:type="gramEnd"/>
            <w:r w:rsidRPr="00D4048E">
              <w:rPr>
                <w:bCs/>
                <w:sz w:val="28"/>
                <w:szCs w:val="28"/>
              </w:rPr>
              <w:t xml:space="preserve"> (1-4 кл.)</w:t>
            </w:r>
          </w:p>
          <w:p w:rsidR="00D4048E" w:rsidRPr="00D4048E" w:rsidRDefault="00D4048E" w:rsidP="00D4048E">
            <w:pPr>
              <w:pStyle w:val="a3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D4048E" w:rsidRPr="00D15888" w:rsidTr="00A1769C">
        <w:tc>
          <w:tcPr>
            <w:tcW w:w="5001" w:type="dxa"/>
            <w:shd w:val="clear" w:color="auto" w:fill="auto"/>
          </w:tcPr>
          <w:p w:rsidR="00D4048E" w:rsidRPr="00D4048E" w:rsidRDefault="00D4048E" w:rsidP="00D4048E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D4048E">
              <w:rPr>
                <w:bCs/>
                <w:sz w:val="28"/>
                <w:szCs w:val="28"/>
              </w:rPr>
              <w:t>Рабочая программа составлена на основе программы</w:t>
            </w:r>
          </w:p>
          <w:p w:rsidR="00D4048E" w:rsidRPr="00D4048E" w:rsidRDefault="00D4048E" w:rsidP="00D4048E">
            <w:pPr>
              <w:pStyle w:val="a3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95" w:type="dxa"/>
            <w:shd w:val="clear" w:color="auto" w:fill="auto"/>
          </w:tcPr>
          <w:p w:rsidR="00A1769C" w:rsidRPr="00A1769C" w:rsidRDefault="00A1769C" w:rsidP="00A176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"</w:t>
            </w:r>
            <w:r w:rsidRPr="00A17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Калейдоскоп замечательных игр". А.А. </w:t>
            </w:r>
            <w:proofErr w:type="gramStart"/>
            <w:r w:rsidRPr="00A17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Логинова ,</w:t>
            </w:r>
            <w:proofErr w:type="gramEnd"/>
            <w:r w:rsidRPr="00A17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2015</w:t>
            </w:r>
          </w:p>
          <w:p w:rsidR="00D4048E" w:rsidRPr="00D4048E" w:rsidRDefault="00D4048E" w:rsidP="00D4048E">
            <w:pPr>
              <w:pStyle w:val="a3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D4048E" w:rsidRPr="00D15888" w:rsidTr="00A1769C">
        <w:tc>
          <w:tcPr>
            <w:tcW w:w="5001" w:type="dxa"/>
            <w:shd w:val="clear" w:color="auto" w:fill="auto"/>
          </w:tcPr>
          <w:p w:rsidR="00D4048E" w:rsidRPr="00D4048E" w:rsidRDefault="00D4048E" w:rsidP="00D4048E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D4048E">
              <w:rPr>
                <w:bCs/>
                <w:sz w:val="28"/>
                <w:szCs w:val="28"/>
              </w:rPr>
              <w:t>Учебник</w:t>
            </w:r>
          </w:p>
        </w:tc>
        <w:tc>
          <w:tcPr>
            <w:tcW w:w="4995" w:type="dxa"/>
            <w:shd w:val="clear" w:color="auto" w:fill="auto"/>
          </w:tcPr>
          <w:p w:rsidR="00D4048E" w:rsidRDefault="00D4048E" w:rsidP="00D4048E">
            <w:pPr>
              <w:pStyle w:val="a3"/>
              <w:spacing w:before="0" w:after="0"/>
              <w:jc w:val="both"/>
              <w:rPr>
                <w:bCs/>
                <w:sz w:val="28"/>
                <w:szCs w:val="28"/>
              </w:rPr>
            </w:pPr>
          </w:p>
          <w:p w:rsidR="00D4048E" w:rsidRPr="00D4048E" w:rsidRDefault="00D4048E" w:rsidP="00D4048E">
            <w:pPr>
              <w:pStyle w:val="a3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B7129" w:rsidRPr="00FB7129" w:rsidRDefault="00FB7129" w:rsidP="00FB712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B7129" w:rsidRDefault="00FB7129" w:rsidP="00FB712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B7129" w:rsidRDefault="00FB7129" w:rsidP="00FB712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48E" w:rsidRDefault="00D4048E" w:rsidP="00FB712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9C" w:rsidRDefault="00A1769C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1769C" w:rsidRDefault="00A1769C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1769C" w:rsidRDefault="00A1769C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1769C" w:rsidRDefault="00A1769C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1769C" w:rsidRDefault="00A1769C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FB7129" w:rsidRPr="00A1769C" w:rsidRDefault="00DF2C11" w:rsidP="00A1769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Планируемые р</w:t>
      </w:r>
      <w:r w:rsidR="00FB7129" w:rsidRPr="00FB712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езультаты освоения курса внеурочной деятельности</w:t>
      </w:r>
    </w:p>
    <w:p w:rsidR="00FB7129" w:rsidRPr="00FB7129" w:rsidRDefault="00FB7129" w:rsidP="00FB71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на:</w:t>
      </w:r>
    </w:p>
    <w:p w:rsidR="00FB7129" w:rsidRPr="00FB7129" w:rsidRDefault="00FB7129" w:rsidP="00FB71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оздоровительного эффекта, достигаемого в ходе активного</w:t>
      </w: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использования школьниками освоенных знаний, способов и физических упражнений в</w:t>
      </w: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физкультурно-оздоровительных мероприятиях, режиме дня, самостоятельных занятиях физическими упражнениями,</w:t>
      </w:r>
    </w:p>
    <w:p w:rsidR="00FB7129" w:rsidRPr="00FB7129" w:rsidRDefault="00FB7129" w:rsidP="00FB71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межпредметных связей,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процессов.</w:t>
      </w:r>
    </w:p>
    <w:p w:rsidR="0005379F" w:rsidRDefault="00FB7129" w:rsidP="00D4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Результатом занятий подвижными играми</w:t>
      </w: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освоение учащимися основ физкультурной деятельности, развитие личностных качеств учащихся: самостоятельность, наблюдательность, терпеливость, доброжелательность и др.</w:t>
      </w:r>
    </w:p>
    <w:p w:rsidR="0005379F" w:rsidRPr="00FB7129" w:rsidRDefault="0005379F" w:rsidP="0005379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B7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05379F" w:rsidRPr="00FB7129" w:rsidRDefault="0005379F" w:rsidP="00D4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уважительного отношения к иному мнению, истории и культуре других народов;</w:t>
      </w:r>
    </w:p>
    <w:p w:rsidR="0005379F" w:rsidRPr="00FB7129" w:rsidRDefault="0005379F" w:rsidP="00D4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мотивов учебной деятельности и формирование личностного смысла учения;</w:t>
      </w:r>
    </w:p>
    <w:p w:rsidR="0005379F" w:rsidRPr="00FB7129" w:rsidRDefault="0005379F" w:rsidP="00D4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самостоятельности и личной ответственности за свои поступки;</w:t>
      </w:r>
    </w:p>
    <w:p w:rsidR="0005379F" w:rsidRPr="00FB7129" w:rsidRDefault="0005379F" w:rsidP="00D4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эстетических потребностей, ценностей и чувств;</w:t>
      </w:r>
    </w:p>
    <w:p w:rsidR="0005379F" w:rsidRPr="00FB7129" w:rsidRDefault="0005379F" w:rsidP="00D4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05379F" w:rsidRPr="00FB7129" w:rsidRDefault="0005379F" w:rsidP="00D4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05379F" w:rsidRPr="00FB7129" w:rsidRDefault="0005379F" w:rsidP="00D4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установки на безопасный, здоровый образ жизни;</w:t>
      </w:r>
    </w:p>
    <w:p w:rsidR="0005379F" w:rsidRPr="00FB7129" w:rsidRDefault="0005379F" w:rsidP="0005379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результаты:</w:t>
      </w:r>
    </w:p>
    <w:p w:rsidR="0005379F" w:rsidRPr="00FB7129" w:rsidRDefault="0005379F" w:rsidP="00D4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05379F" w:rsidRPr="00FB7129" w:rsidRDefault="0005379F" w:rsidP="00D4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5379F" w:rsidRPr="00FB7129" w:rsidRDefault="0005379F" w:rsidP="00D4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5379F" w:rsidRPr="00FB7129" w:rsidRDefault="0005379F" w:rsidP="00D4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5379F" w:rsidRPr="00FB7129" w:rsidRDefault="0005379F" w:rsidP="00D4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готовность конструктивно разрешать конфликты посредством учета интересов сторон и сотрудничества;</w:t>
      </w:r>
    </w:p>
    <w:p w:rsidR="0005379F" w:rsidRPr="00FB7129" w:rsidRDefault="0005379F" w:rsidP="00D4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овладение базовыми предметными и </w:t>
      </w:r>
      <w:proofErr w:type="spellStart"/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05379F" w:rsidRPr="00FB7129" w:rsidRDefault="0005379F" w:rsidP="0005379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результаты:</w:t>
      </w:r>
    </w:p>
    <w:p w:rsidR="0005379F" w:rsidRPr="00FB7129" w:rsidRDefault="0005379F" w:rsidP="00D4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первоначальных представлений о значении двигательной активности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05379F" w:rsidRPr="00FB7129" w:rsidRDefault="0005379F" w:rsidP="00D4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овладение умениями организовать </w:t>
      </w:r>
      <w:proofErr w:type="spellStart"/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здоровьесберегающую</w:t>
      </w:r>
      <w:proofErr w:type="spellEnd"/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05379F" w:rsidRPr="00FB7129" w:rsidRDefault="0005379F" w:rsidP="00D4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навыка систематического наблюдения за своим физическим состоянием, величиной физических нагрузок, показателями основных физических качеств (силы, быстроты, выносливости, координации, гибкости)</w:t>
      </w:r>
    </w:p>
    <w:p w:rsidR="0005379F" w:rsidRPr="00FB7129" w:rsidRDefault="0005379F" w:rsidP="0005379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взаимодействие со сверстниками по правилам проведения подвижных игр и соревнований;</w:t>
      </w:r>
    </w:p>
    <w:p w:rsidR="00FB7129" w:rsidRPr="00FB7129" w:rsidRDefault="0005379F" w:rsidP="0005379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выполнение технических действий из базовых видов спорта, применение их в игровой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соревновательной деятельности.</w:t>
      </w:r>
    </w:p>
    <w:p w:rsidR="00A1769C" w:rsidRDefault="00A1769C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1769C" w:rsidRDefault="00A1769C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F2C11" w:rsidRDefault="00DF2C11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F2C11" w:rsidRDefault="00DF2C11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F2C11" w:rsidRDefault="00DF2C11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FB7129" w:rsidRPr="00FB7129" w:rsidRDefault="00FB7129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Содержание курса внеурочной деятельности</w:t>
      </w:r>
    </w:p>
    <w:p w:rsidR="00FB7129" w:rsidRPr="00FB7129" w:rsidRDefault="00FB7129" w:rsidP="000537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Pr="00053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Подвижные игры</w:t>
      </w: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 в качестве одного из важных средств физического </w:t>
      </w:r>
      <w:proofErr w:type="spellStart"/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воспитания.Они</w:t>
      </w:r>
      <w:proofErr w:type="spellEnd"/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привлекают занимающихся своей эмоциональностью, доступностью, разнообразием и состязательным характером, помогают в основном правильно, но в облегчённом виде выполнять элементы изучаемых технических приёмов и тактических действий и одновременно содействуют воспитанию физических качеств. Выполняются такие упражнения, как правило, с полной мобилизацией двигательных способностей.</w:t>
      </w:r>
      <w:r w:rsidR="0005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основных физических качеств: силы, быстроты, выносливости, гибкости и равновесия. Физическая нагрузка и её влияние на повышение частоты сердечных сокращений.</w:t>
      </w:r>
      <w:r w:rsidR="0005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предупреждения травматизма во время занятий: организация мест занятий, подбор одежды, обуви и инвентаря.</w:t>
      </w:r>
      <w:r w:rsidR="0005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такие игры как: игры «Удочка», «Кошки-мышки», «У кого мяч?», «Классы», "Солнце и месяц", «Море волнуется», «Построй шеренгу, круг, колонну», «Гонка мячей», «Бой петухов», «Скатывание шаров», «Залп по ми</w:t>
      </w:r>
      <w:r w:rsidR="0005379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шени», «Осада снежной крепости».</w:t>
      </w:r>
    </w:p>
    <w:p w:rsidR="00FB7129" w:rsidRPr="00FB7129" w:rsidRDefault="00FB7129" w:rsidP="000537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53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Игры на внимание</w:t>
      </w: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 реальные факты или события, но обычное раскрывается через необычное, простое — через загадочное, трудное — через преодолимое, необходимое - через интересное. Все это происходит в игре, в игровых действиях, становится близким ребенку, радует его. Цель игры – усилить впечатление, обратить внимание детей на то, что находится рядом, но не замечается ими. Также они обостряют внимание, наблюдательность, осмысление игровых задач, облегчают преодоление трудностей и достижение успеха.</w:t>
      </w:r>
      <w:r w:rsidR="0005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играх на внимание содержится комплекс разнообразной деятельности детей: мысли, чувства, переживания, сопереживания, поиски активных способов решения игровой задачи, подчинение их условиям и обстоятельствам игры, отношения детей в </w:t>
      </w:r>
      <w:proofErr w:type="spellStart"/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игре.Используются</w:t>
      </w:r>
      <w:proofErr w:type="spellEnd"/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игры как: игра «Правильно – неправильно», «Пустое место», «У ребят порядок строгий», «Группа смирно!», «Мяч соседу», «Угадай, чей голосок», «Краски», «Земля, вода, воздух, ветер», «Ручеек», «Успей занять место»</w:t>
      </w:r>
      <w:r w:rsidR="00053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129" w:rsidRPr="00FB7129" w:rsidRDefault="00FB7129" w:rsidP="000537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53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Общеразвивающие игры</w:t>
      </w: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«Карусель», «Замри», «На прогулку», «Третий лишний», «</w:t>
      </w:r>
      <w:proofErr w:type="spellStart"/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Ларынщуп</w:t>
      </w:r>
      <w:proofErr w:type="spellEnd"/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«Юла», «</w:t>
      </w:r>
      <w:proofErr w:type="spellStart"/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Тухлан</w:t>
      </w:r>
      <w:proofErr w:type="spellEnd"/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379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ларынщуп</w:t>
      </w:r>
      <w:proofErr w:type="spellEnd"/>
      <w:r w:rsidR="0005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«Летающая вертушка». </w:t>
      </w: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игры и развлечения. Помощь в организации и проведении подвижных игр (на спортивных площадках и в спортивных</w:t>
      </w:r>
      <w:r w:rsidR="0005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залах, в рекреации, в классе). </w:t>
      </w: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осанки: ходьба на носках,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координации: бег с изменяющимся направлением по ограниченной опоре; про бегание коротких отрезков из разных исходных положений; прыжки через </w:t>
      </w:r>
      <w:proofErr w:type="spellStart"/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скакалку.Развитие</w:t>
      </w:r>
      <w:proofErr w:type="spellEnd"/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быстроты: выполнение беговых упражнений, бег с горки; бег на перегонки, ускорение из разных исходных положений.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выносливости: равномерный бег с чередующийся с ходьбой, бег с ускорениями.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координации движений: стойка на одной ноге (попеременно); комплексы общеразвивающих упражнений с изменением поз тела, стоя на одной и двух ногах.</w:t>
      </w:r>
    </w:p>
    <w:p w:rsidR="00FB7129" w:rsidRPr="00FB7129" w:rsidRDefault="00FB7129" w:rsidP="000537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053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Комплексы общеразвивающих упражнений</w:t>
      </w:r>
    </w:p>
    <w:p w:rsidR="0005379F" w:rsidRPr="00D4048E" w:rsidRDefault="00FB7129" w:rsidP="00D4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№ 1 (без предметов), комплекс № 2 (с гимнастической палкой), комплекс № 3 (с мешочком), комплекс № 4 (с флажками), комплекс № 5 (со скакалкой), «Вырастем большими», «Клён», «Лесорубы», «Мишка на прогулке», комплекс общеразвивающих упражнений «Разминка танцора», комплекс упр</w:t>
      </w:r>
      <w:r w:rsidR="0005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ажнений в равновесии «Дорожка». </w:t>
      </w: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Динамическая пауза как система разнообразных форм занятий физическими упражнениями по укреплению здоровья детей: ходьба, бег, прыжки, как жизненно важные</w:t>
      </w:r>
      <w:r w:rsidR="0005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передвижения человека. </w:t>
      </w: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предупреждения травматизма во время занятий: организация мест занятий, под</w:t>
      </w:r>
      <w:r w:rsidR="0005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 одежды, обуви и инвентаря. </w:t>
      </w: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</w:t>
      </w:r>
      <w:r w:rsidR="0005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нняя зарядка, физкультминутки). </w:t>
      </w:r>
      <w:r w:rsidRPr="00FB7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игры. На материале гимнастики с основами акробатики: игровые задания с использованием строевых упражнений, упражнений на внимание</w:t>
      </w:r>
      <w:r w:rsidR="00D4048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силу, ловкость и координацию.</w:t>
      </w:r>
    </w:p>
    <w:p w:rsidR="0005379F" w:rsidRPr="0005379F" w:rsidRDefault="0005379F" w:rsidP="0005379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312" w:rsidRDefault="00451312" w:rsidP="00451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312" w:rsidRDefault="00451312" w:rsidP="00451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312" w:rsidRDefault="00451312" w:rsidP="00451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312" w:rsidRDefault="00451312" w:rsidP="00451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312" w:rsidRDefault="00451312" w:rsidP="00451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312" w:rsidRDefault="00451312" w:rsidP="00451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312" w:rsidRDefault="00451312" w:rsidP="00451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312" w:rsidRDefault="00451312" w:rsidP="00451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312" w:rsidRDefault="00451312" w:rsidP="00451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312" w:rsidRDefault="00451312" w:rsidP="00451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312" w:rsidRDefault="00451312" w:rsidP="00451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312" w:rsidRDefault="00451312" w:rsidP="00451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312" w:rsidRDefault="00451312" w:rsidP="00451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312" w:rsidRDefault="00451312" w:rsidP="00451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312" w:rsidRDefault="00451312" w:rsidP="00451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312" w:rsidRDefault="00451312" w:rsidP="00451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312" w:rsidRDefault="00451312" w:rsidP="00451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69C" w:rsidRDefault="00A1769C" w:rsidP="00451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C11" w:rsidRDefault="00DF2C11" w:rsidP="00451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C11" w:rsidRDefault="00DF2C11" w:rsidP="00451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312" w:rsidRDefault="00451312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D6A" w:rsidRDefault="00313D6A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D6A" w:rsidRDefault="00313D6A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D6A" w:rsidRDefault="00313D6A" w:rsidP="00313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курса 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8"/>
        <w:tblW w:w="11058" w:type="dxa"/>
        <w:tblInd w:w="-885" w:type="dxa"/>
        <w:tblLook w:val="04A0" w:firstRow="1" w:lastRow="0" w:firstColumn="1" w:lastColumn="0" w:noHBand="0" w:noVBand="1"/>
      </w:tblPr>
      <w:tblGrid>
        <w:gridCol w:w="1276"/>
        <w:gridCol w:w="8222"/>
        <w:gridCol w:w="1560"/>
      </w:tblGrid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6A" w:rsidRDefault="00313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6A" w:rsidRDefault="00313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6A" w:rsidRDefault="00313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313D6A" w:rsidRDefault="00313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встреча с игрой. Многообразие игр.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элементами ОРУ: «День и ночь!».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бегом: "Конники - спортсмены", "Гуси - лебеди".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бегом: "Конники - спортсмены", "Гуси - лебеди".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прыжками "Попрыгунчики-воробушки". Разучивание.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прыжками "Попрыгунчики-воробушки". Закрепление.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прыжками:"Попрыгунчики-воробушки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– повтор.</w:t>
            </w:r>
          </w:p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"Прыжки по полоскам"-разучивание.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прыжками:"Попрыгунчики-воробушки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– повтор.</w:t>
            </w:r>
          </w:p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"Прыжки по полоскам"-разучивание.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бегом: "Два мороза" – разучивание.</w:t>
            </w:r>
          </w:p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"Конники-спортсмены"-повтор.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бегом: "Два мороза" – разучивание.</w:t>
            </w:r>
          </w:p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"Конники-спортсмены"-повтор.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мячом: "Перемени мяч", "Ловушки с мячом"-разучивание.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мячом: "Перемени мяч", "Ловушки с мячом"-разучивание.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Игры:"Упасть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давай","Пролезай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убегай" –разучивание.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Игры:"Упасть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давай","Пролезай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убегай" –разучивание.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мячом:"Кто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дальше бросит", "Метко в цель".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мячом:"Кто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дальше бросит", "Метко в цель".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бегом: "Салки", "К своим флажкам!".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бегом: "Салки", "К своим флажкам!".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снежки:"Защитники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крепости","Нападение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акулы".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снежки:"Защитники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крепости","Нападение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акулы".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"Быстрые упряжки".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санках."На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санки", "Гонки санок".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санках."На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санки", "Гонки санок".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санках"Трамвай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"Пройди и не задень".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санках"Трамвай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"Пройди и не задень".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у гимнастической стенки:</w:t>
            </w:r>
          </w:p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"Альпинисты", "Невидимки"-разучивание.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у гимнастической стенки:</w:t>
            </w:r>
          </w:p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"Альпинисты", "Невидимки"-разучивание.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Эстафета с лазаньем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перелезанием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у гимнастической стенки –повтор.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у гимнастической стенки –повторение.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прыжками: "Удочка", "Прыгающие воробушки"-повтор.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прыжками: "Удочка", "Прыгающие воробушки"-повторение.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лентами (веревочкой):</w:t>
            </w:r>
          </w:p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«Поймай ленту", «Удав стягивает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кольцо»-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лентами (веревочкой):</w:t>
            </w:r>
          </w:p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«Поймай ленту", «Удав стягивает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кольцо»-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элементами прыжков в длину: "Через ручеек"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элементами прыжков в длину: "Через ручеек"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у гимнастической стенки – по выбору детей.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у гимнастической стенки – по выбору детей.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бегом:"К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своим флажкам", "Пятнашки"-разучивание.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бегом:"К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своим флажкам", "Пятнашки"-разучивание.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бегом:"Два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Мороза", "Гуси-лебеди".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бегом: "Два Мороза", "Гуси-лебеди".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мячом (с элементами футбола и пионербола):"Обведи меня", "Успей поймать"- разучивание.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мячом (с элементами футбола и пионербола):"Обведи меня", "Успей поймать"- разучивание.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мячом:"Играй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играй - мяч не теряй",</w:t>
            </w:r>
          </w:p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"Мяч водящему.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rPr>
          <w:trHeight w:val="4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мячом:"Играй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играй - мяч не теряй",</w:t>
            </w:r>
          </w:p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"Мяч водящему.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rPr>
          <w:trHeight w:val="4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мячом: "У кого меньше мячей", "Мяч в корзину".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мячом: "У кого меньше мячей", "Мяч в корзину".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Игры-эстафеты с бегом и мячом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Игры-эстафеты с бегом и мячом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прыжками:"Попрыгунчики-воробушки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– повтор.</w:t>
            </w:r>
          </w:p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"Прыжки по полоскам"-повтор.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прыжками:"Попрыгунчики-воробушки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– повтор.</w:t>
            </w:r>
          </w:p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"Прыжки по полоскам"-повтор.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бегом:"К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своим флажкам", "Пятнашки"-повтор.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бегом:"К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своим флажкам", "Пятнашки"-повтор.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Игры:"Упасть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давай","Пролезай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убегай"-повтор.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Игры:"Упасть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давай","Пролезай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убегай"-повтор.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Игра-соревнование "Веселые старты".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Игра-соревнование "Веселые старты".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мячом (с элементами футбола и пионербола):</w:t>
            </w:r>
          </w:p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"Обведи меня", "Успей поймать"-повтор.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элементами прыжков в длину: "Через ручеек"-повтор.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элементами прыжков в длину: "Через ручеек"-повтор.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элементами ОРУ: "Совушка" - "Перемена мест", повторение.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элементами ОРУ: "Совушка" - "Перемена мест", повторение.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элементами ОРУ: "Запрещенное движение"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элементами ОРУ: "Запрещенное движение"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D6A" w:rsidTr="00313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"День и ночь!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A" w:rsidRDefault="0031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13D6A" w:rsidRDefault="00313D6A" w:rsidP="00313D6A">
      <w:pPr>
        <w:rPr>
          <w:rFonts w:ascii="Times New Roman" w:hAnsi="Times New Roman" w:cs="Times New Roman"/>
          <w:sz w:val="28"/>
          <w:szCs w:val="28"/>
        </w:rPr>
      </w:pPr>
    </w:p>
    <w:p w:rsidR="00313D6A" w:rsidRDefault="00313D6A" w:rsidP="00313D6A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D6A" w:rsidRDefault="00313D6A" w:rsidP="00313D6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D6A" w:rsidRDefault="00313D6A" w:rsidP="00313D6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D6A" w:rsidRDefault="00313D6A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51312" w:rsidRDefault="00451312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312" w:rsidRDefault="00451312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312" w:rsidRDefault="00451312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312" w:rsidRDefault="00451312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312" w:rsidRDefault="00451312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312" w:rsidRDefault="00451312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312" w:rsidRDefault="00451312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2E07" w:rsidRDefault="00B52E07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2E07" w:rsidRDefault="00B52E07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2E07" w:rsidRDefault="00B52E07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2E07" w:rsidRDefault="00B52E07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2E07" w:rsidRDefault="00B52E07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2E07" w:rsidRDefault="00B52E07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2E07" w:rsidRDefault="00B52E07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2E07" w:rsidRDefault="00B52E07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2E07" w:rsidRDefault="00B52E07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2E07" w:rsidRDefault="00B52E07" w:rsidP="00FB71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B52E07" w:rsidSect="00423B34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B0F75"/>
    <w:multiLevelType w:val="multilevel"/>
    <w:tmpl w:val="4D56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3237C"/>
    <w:multiLevelType w:val="multilevel"/>
    <w:tmpl w:val="2454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DD5244"/>
    <w:multiLevelType w:val="multilevel"/>
    <w:tmpl w:val="98381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6572A3"/>
    <w:multiLevelType w:val="multilevel"/>
    <w:tmpl w:val="34B21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020379"/>
    <w:multiLevelType w:val="multilevel"/>
    <w:tmpl w:val="BC6E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DCC"/>
    <w:rsid w:val="0005379F"/>
    <w:rsid w:val="000C61C0"/>
    <w:rsid w:val="001261CA"/>
    <w:rsid w:val="001B7EA4"/>
    <w:rsid w:val="002263B2"/>
    <w:rsid w:val="0024489E"/>
    <w:rsid w:val="00307340"/>
    <w:rsid w:val="00313D6A"/>
    <w:rsid w:val="00423B34"/>
    <w:rsid w:val="00451312"/>
    <w:rsid w:val="004D1BAF"/>
    <w:rsid w:val="00522C89"/>
    <w:rsid w:val="007833ED"/>
    <w:rsid w:val="00887DCC"/>
    <w:rsid w:val="00A1769C"/>
    <w:rsid w:val="00A803D4"/>
    <w:rsid w:val="00B52E07"/>
    <w:rsid w:val="00D4048E"/>
    <w:rsid w:val="00DF2C11"/>
    <w:rsid w:val="00E42671"/>
    <w:rsid w:val="00FB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8E5B5-9CCA-47BB-BDB0-DD4028BC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7129"/>
  </w:style>
  <w:style w:type="paragraph" w:styleId="a4">
    <w:name w:val="Title"/>
    <w:basedOn w:val="a"/>
    <w:link w:val="a5"/>
    <w:uiPriority w:val="10"/>
    <w:qFormat/>
    <w:rsid w:val="00D4048E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a5">
    <w:name w:val="Название Знак"/>
    <w:basedOn w:val="a0"/>
    <w:link w:val="a4"/>
    <w:uiPriority w:val="10"/>
    <w:rsid w:val="00D4048E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a6">
    <w:name w:val="Subtitle"/>
    <w:basedOn w:val="a"/>
    <w:link w:val="a7"/>
    <w:uiPriority w:val="11"/>
    <w:qFormat/>
    <w:rsid w:val="00D4048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4048E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5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0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0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BFB7-2FF6-4CB9-80F9-0E2058C8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Анна</cp:lastModifiedBy>
  <cp:revision>13</cp:revision>
  <cp:lastPrinted>2020-01-28T06:33:00Z</cp:lastPrinted>
  <dcterms:created xsi:type="dcterms:W3CDTF">2016-08-30T17:46:00Z</dcterms:created>
  <dcterms:modified xsi:type="dcterms:W3CDTF">2020-01-30T09:22:00Z</dcterms:modified>
</cp:coreProperties>
</file>