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111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6"/>
        <w:gridCol w:w="9841"/>
        <w:gridCol w:w="10636"/>
      </w:tblGrid>
      <w:tr w:rsidR="003C5246" w:rsidRPr="00134828" w:rsidTr="00AB4273">
        <w:trPr>
          <w:trHeight w:val="1334"/>
        </w:trPr>
        <w:tc>
          <w:tcPr>
            <w:tcW w:w="10636" w:type="dxa"/>
          </w:tcPr>
          <w:p w:rsidR="003C5246" w:rsidRDefault="003C5246" w:rsidP="007D3FEF">
            <w:r w:rsidRPr="001F2D43">
              <w:rPr>
                <w:noProof/>
                <w:lang w:eastAsia="ru-RU"/>
              </w:rPr>
              <w:drawing>
                <wp:inline distT="0" distB="0" distL="0" distR="0" wp14:anchorId="484F7416" wp14:editId="2B2553E0">
                  <wp:extent cx="6616700" cy="2038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63709" cy="205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41" w:type="dxa"/>
            <w:hideMark/>
          </w:tcPr>
          <w:p w:rsidR="003C5246" w:rsidRDefault="003C5246" w:rsidP="007D3FEF"/>
        </w:tc>
        <w:tc>
          <w:tcPr>
            <w:tcW w:w="10636" w:type="dxa"/>
          </w:tcPr>
          <w:p w:rsidR="003C5246" w:rsidRDefault="003C5246" w:rsidP="007D3FEF">
            <w:r w:rsidRPr="001F2D43">
              <w:rPr>
                <w:noProof/>
                <w:lang w:eastAsia="ru-RU"/>
              </w:rPr>
              <w:drawing>
                <wp:inline distT="0" distB="0" distL="0" distR="0" wp14:anchorId="60170FEE" wp14:editId="6FCB0409">
                  <wp:extent cx="6617106" cy="2038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90" t="2609" r="1654" b="9105"/>
                          <a:stretch/>
                        </pic:blipFill>
                        <pic:spPr bwMode="auto">
                          <a:xfrm>
                            <a:off x="0" y="0"/>
                            <a:ext cx="6628786" cy="204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7D75" w:rsidRDefault="00077D75" w:rsidP="00077D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83D" w:rsidRPr="00762AEA" w:rsidRDefault="0068483D" w:rsidP="00077D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83D" w:rsidRPr="000578BB" w:rsidRDefault="0068483D" w:rsidP="0068483D">
      <w:pPr>
        <w:jc w:val="center"/>
        <w:rPr>
          <w:rFonts w:ascii="Times New Roman" w:hAnsi="Times New Roman"/>
          <w:b/>
          <w:sz w:val="32"/>
          <w:szCs w:val="32"/>
          <w:lang w:val="tt-RU"/>
        </w:rPr>
      </w:pPr>
      <w:r w:rsidRPr="000578BB">
        <w:rPr>
          <w:rFonts w:ascii="Times New Roman" w:hAnsi="Times New Roman"/>
          <w:b/>
          <w:sz w:val="32"/>
          <w:szCs w:val="32"/>
          <w:lang w:val="tt-RU"/>
        </w:rPr>
        <w:t xml:space="preserve">РАБОЧАЯ ПРОГРАММА </w:t>
      </w:r>
    </w:p>
    <w:p w:rsidR="0068483D" w:rsidRDefault="0068483D" w:rsidP="0068483D">
      <w:pPr>
        <w:rPr>
          <w:rFonts w:ascii="Times New Roman" w:hAnsi="Times New Roman"/>
          <w:b/>
          <w:sz w:val="32"/>
          <w:szCs w:val="32"/>
          <w:lang w:val="tt-RU"/>
        </w:rPr>
      </w:pPr>
    </w:p>
    <w:p w:rsidR="0068483D" w:rsidRPr="002D45F1" w:rsidRDefault="0068483D" w:rsidP="0068483D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  <w:lang w:val="tt-RU"/>
        </w:rPr>
        <w:t xml:space="preserve">Курса внеурочной </w:t>
      </w:r>
      <w:r w:rsidRPr="002D45F1">
        <w:rPr>
          <w:rFonts w:ascii="Times New Roman" w:hAnsi="Times New Roman"/>
          <w:sz w:val="28"/>
          <w:szCs w:val="28"/>
          <w:lang w:val="tt-RU"/>
        </w:rPr>
        <w:t>деятельности</w:t>
      </w:r>
      <w:r w:rsidR="003B3B75">
        <w:rPr>
          <w:rFonts w:ascii="Times New Roman" w:hAnsi="Times New Roman"/>
          <w:sz w:val="28"/>
          <w:szCs w:val="28"/>
          <w:lang w:val="tt-RU"/>
        </w:rPr>
        <w:t xml:space="preserve">  </w:t>
      </w:r>
      <w:r w:rsidRPr="002D45F1">
        <w:rPr>
          <w:rFonts w:ascii="Times New Roman" w:hAnsi="Times New Roman"/>
          <w:sz w:val="28"/>
          <w:szCs w:val="28"/>
        </w:rPr>
        <w:t>«</w:t>
      </w:r>
      <w:r w:rsidRPr="002D45F1">
        <w:rPr>
          <w:rFonts w:ascii="Times New Roman" w:hAnsi="Times New Roman" w:cs="Times New Roman"/>
          <w:sz w:val="28"/>
          <w:szCs w:val="28"/>
        </w:rPr>
        <w:t>Познаю родной край</w:t>
      </w:r>
      <w:r w:rsidRPr="002D45F1">
        <w:rPr>
          <w:rFonts w:ascii="Times New Roman" w:hAnsi="Times New Roman"/>
          <w:sz w:val="28"/>
          <w:szCs w:val="28"/>
        </w:rPr>
        <w:t>»</w:t>
      </w:r>
    </w:p>
    <w:p w:rsidR="0068483D" w:rsidRPr="00C50953" w:rsidRDefault="0068483D" w:rsidP="0068483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14FDB">
        <w:rPr>
          <w:rFonts w:ascii="Times New Roman" w:hAnsi="Times New Roman"/>
          <w:sz w:val="28"/>
          <w:szCs w:val="28"/>
        </w:rPr>
        <w:t xml:space="preserve">Уровень образования: </w:t>
      </w:r>
      <w:r w:rsidRPr="00C50953">
        <w:rPr>
          <w:rFonts w:ascii="Times New Roman" w:hAnsi="Times New Roman"/>
          <w:sz w:val="28"/>
          <w:szCs w:val="28"/>
        </w:rPr>
        <w:t xml:space="preserve">основное общее </w:t>
      </w:r>
    </w:p>
    <w:p w:rsidR="00077D75" w:rsidRPr="00762AEA" w:rsidRDefault="009C4927" w:rsidP="0068483D">
      <w:pPr>
        <w:pStyle w:val="a4"/>
        <w:spacing w:line="360" w:lineRule="auto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Составитель</w:t>
      </w:r>
      <w:r w:rsidR="00077D75" w:rsidRPr="00762AEA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Бондаренко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077D75" w:rsidRPr="00762AEA" w:rsidRDefault="00077D75" w:rsidP="0068483D">
      <w:pPr>
        <w:pStyle w:val="a4"/>
        <w:spacing w:line="360" w:lineRule="auto"/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 </w:t>
      </w: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 </w:t>
      </w: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83D" w:rsidRDefault="0068483D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83D" w:rsidRDefault="0068483D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483D" w:rsidRDefault="0068483D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5CD" w:rsidRPr="00762AEA" w:rsidRDefault="00C765CD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62AEA">
        <w:rPr>
          <w:rFonts w:ascii="Times New Roman" w:eastAsia="Calibri" w:hAnsi="Times New Roman" w:cs="Times New Roman"/>
          <w:sz w:val="28"/>
          <w:szCs w:val="28"/>
        </w:rPr>
        <w:lastRenderedPageBreak/>
        <w:t>ПАСПОРТ РАБОЧЕЙ ПРОГРАММЫ</w:t>
      </w:r>
    </w:p>
    <w:p w:rsidR="00077D75" w:rsidRPr="00762AEA" w:rsidRDefault="00077D75" w:rsidP="00077D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7D75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416D04" w:rsidRDefault="00077D75" w:rsidP="00416D04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D0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762AEA" w:rsidRDefault="00C24629" w:rsidP="00416D0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</w:rPr>
              <w:t>8</w:t>
            </w:r>
          </w:p>
        </w:tc>
      </w:tr>
      <w:tr w:rsidR="00077D75" w:rsidRPr="00762AEA" w:rsidTr="00920729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D75" w:rsidRPr="00416D04" w:rsidRDefault="00077D75" w:rsidP="00416D04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D0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75" w:rsidRPr="00762AEA" w:rsidRDefault="00AC7790" w:rsidP="00416D0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416D04" w:rsidRPr="00762AEA" w:rsidTr="00920729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04" w:rsidRPr="00416D04" w:rsidRDefault="00416D04" w:rsidP="00416D04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16D04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04" w:rsidRPr="00762AEA" w:rsidRDefault="00416D04" w:rsidP="00416D0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Классные часы</w:t>
            </w:r>
          </w:p>
        </w:tc>
      </w:tr>
      <w:tr w:rsidR="00416D04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4" w:rsidRPr="00416D04" w:rsidRDefault="00416D04" w:rsidP="00416D04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D0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04" w:rsidRPr="00762AEA" w:rsidRDefault="00416D04" w:rsidP="00416D04">
            <w:pPr>
              <w:spacing w:line="254" w:lineRule="auto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416D04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4" w:rsidRPr="00416D04" w:rsidRDefault="00416D04" w:rsidP="00416D04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D0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04" w:rsidRPr="00762AEA" w:rsidRDefault="00416D04" w:rsidP="00416D0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416D04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4" w:rsidRPr="00416D04" w:rsidRDefault="00416D04" w:rsidP="00416D04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D0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4" w:rsidRPr="00762AEA" w:rsidRDefault="00416D04" w:rsidP="00416D04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416D04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4" w:rsidRPr="00416D04" w:rsidRDefault="00416D04" w:rsidP="00416D04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16D04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04" w:rsidRPr="009C4927" w:rsidRDefault="00416D04" w:rsidP="00416D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927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9C4927">
              <w:rPr>
                <w:rFonts w:ascii="Times New Roman" w:hAnsi="Times New Roman"/>
                <w:sz w:val="28"/>
                <w:szCs w:val="28"/>
              </w:rPr>
              <w:t>Алексушин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И.С. Петров.  </w:t>
            </w:r>
            <w:proofErr w:type="spellStart"/>
            <w:r w:rsidRPr="009C4927">
              <w:rPr>
                <w:rFonts w:ascii="Times New Roman" w:hAnsi="Times New Roman"/>
                <w:sz w:val="28"/>
                <w:szCs w:val="28"/>
              </w:rPr>
              <w:t>Самароведение</w:t>
            </w:r>
            <w:proofErr w:type="spellEnd"/>
            <w:r w:rsidRPr="009C49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рабочая программа для 5 класса.</w:t>
            </w:r>
          </w:p>
          <w:p w:rsidR="00416D04" w:rsidRPr="00762AEA" w:rsidRDefault="00416D04" w:rsidP="00416D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Издательство: Самара</w:t>
            </w:r>
          </w:p>
          <w:p w:rsidR="00416D04" w:rsidRPr="00456AE4" w:rsidRDefault="00416D04" w:rsidP="00416D04">
            <w:pPr>
              <w:rPr>
                <w:rFonts w:ascii="Times New Roman" w:hAnsi="Times New Roman"/>
                <w:sz w:val="28"/>
                <w:szCs w:val="28"/>
              </w:rPr>
            </w:pPr>
            <w:r w:rsidRPr="00762AEA">
              <w:rPr>
                <w:rFonts w:ascii="Times New Roman" w:hAnsi="Times New Roman"/>
                <w:sz w:val="28"/>
                <w:szCs w:val="28"/>
              </w:rPr>
              <w:t>Год издания: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0D3050" w:rsidRDefault="000D3050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9C4927" w:rsidRDefault="009C4927"/>
    <w:p w:rsidR="009C4927" w:rsidRDefault="009C4927"/>
    <w:p w:rsidR="009C4927" w:rsidRDefault="009C4927"/>
    <w:p w:rsidR="009C4927" w:rsidRDefault="009C4927"/>
    <w:p w:rsidR="009C4927" w:rsidRDefault="009C4927"/>
    <w:p w:rsidR="00470DE8" w:rsidRPr="004D0B9D" w:rsidRDefault="00470DE8" w:rsidP="00470DE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9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внеурочной деятельности </w:t>
      </w:r>
    </w:p>
    <w:p w:rsidR="00470DE8" w:rsidRDefault="00470DE8" w:rsidP="00470D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D0B9D">
        <w:rPr>
          <w:rFonts w:ascii="Times New Roman" w:hAnsi="Times New Roman"/>
          <w:b/>
          <w:sz w:val="28"/>
          <w:szCs w:val="28"/>
          <w:lang w:val="tt-RU"/>
        </w:rPr>
        <w:t xml:space="preserve">курса внеурочной деятельности   </w:t>
      </w:r>
      <w:r w:rsidRPr="00470DE8">
        <w:rPr>
          <w:rFonts w:ascii="Times New Roman" w:hAnsi="Times New Roman"/>
          <w:b/>
          <w:sz w:val="28"/>
          <w:szCs w:val="28"/>
        </w:rPr>
        <w:t>«</w:t>
      </w:r>
      <w:r w:rsidRPr="00470DE8">
        <w:rPr>
          <w:rFonts w:ascii="Times New Roman" w:hAnsi="Times New Roman" w:cs="Times New Roman"/>
          <w:b/>
          <w:sz w:val="28"/>
          <w:szCs w:val="28"/>
        </w:rPr>
        <w:t>Познаю родной край</w:t>
      </w:r>
      <w:r w:rsidRPr="00470DE8">
        <w:rPr>
          <w:rFonts w:ascii="Times New Roman" w:hAnsi="Times New Roman"/>
          <w:b/>
          <w:sz w:val="28"/>
          <w:szCs w:val="28"/>
        </w:rPr>
        <w:t>»</w:t>
      </w:r>
    </w:p>
    <w:p w:rsidR="006127D4" w:rsidRPr="004D0B9D" w:rsidRDefault="006127D4" w:rsidP="00470DE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77D75" w:rsidRPr="00077D75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Требования к результатам обучения предполаг</w:t>
      </w:r>
      <w:r w:rsidR="00627A49">
        <w:rPr>
          <w:rFonts w:ascii="Times New Roman" w:hAnsi="Times New Roman" w:cs="Times New Roman"/>
          <w:sz w:val="28"/>
          <w:szCs w:val="28"/>
        </w:rPr>
        <w:t xml:space="preserve">ают реализацию </w:t>
      </w:r>
      <w:proofErr w:type="spellStart"/>
      <w:r w:rsidR="00627A4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627A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7D7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077D75">
        <w:rPr>
          <w:rFonts w:ascii="Times New Roman" w:hAnsi="Times New Roman" w:cs="Times New Roman"/>
          <w:sz w:val="28"/>
          <w:szCs w:val="28"/>
        </w:rPr>
        <w:t xml:space="preserve"> и личностно- ориентированного подходов в процессе усвоения программы, что в конечном итоге обеспечит освоение обучающимися с умственной отсталостью знаниями, различными видами деятельности и умениями.</w:t>
      </w:r>
    </w:p>
    <w:p w:rsidR="00077D75" w:rsidRPr="00077D75" w:rsidRDefault="00077D75" w:rsidP="00077D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7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077D75" w:rsidRPr="00077D75" w:rsidRDefault="00077D75" w:rsidP="00FA090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Осознание своей идентичности как жителя своего города, гражданина страны, члена семьи, этнической и религиозной группы, локальной и региональной общности;</w:t>
      </w:r>
    </w:p>
    <w:p w:rsidR="00077D75" w:rsidRPr="00077D75" w:rsidRDefault="00077D75" w:rsidP="00FA090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077D75" w:rsidRPr="00077D75" w:rsidRDefault="00077D75" w:rsidP="00FA090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Осмысление социально-значимого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77D75" w:rsidRPr="00077D75" w:rsidRDefault="00077D75" w:rsidP="00FA090E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уважения к культуре своего и других народов, толерантность.</w:t>
      </w:r>
    </w:p>
    <w:p w:rsidR="00077D75" w:rsidRPr="00077D75" w:rsidRDefault="00077D75" w:rsidP="00077D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77D75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077D75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077D75" w:rsidRPr="00077D75" w:rsidRDefault="00077D75" w:rsidP="00FA09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077D75" w:rsidRPr="00077D75" w:rsidRDefault="00077D75" w:rsidP="00FA09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факты), использовать современные источники информации, в том числе материалы на электронных носителях;</w:t>
      </w:r>
    </w:p>
    <w:p w:rsidR="00077D75" w:rsidRPr="00077D75" w:rsidRDefault="00077D75" w:rsidP="00FA09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представляя результаты соей деятельности в разных формах (сообщение, презентация и др.);</w:t>
      </w:r>
    </w:p>
    <w:p w:rsidR="00077D75" w:rsidRPr="00077D75" w:rsidRDefault="00077D75" w:rsidP="00FA090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077D75" w:rsidRPr="00077D75" w:rsidRDefault="00077D75" w:rsidP="00077D7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077D75" w:rsidRPr="00077D75" w:rsidRDefault="00077D75" w:rsidP="00FA090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Овладение целостными представлениями о своеобразии Самары как важной основы для миропонимания и познания современного общества;</w:t>
      </w:r>
    </w:p>
    <w:p w:rsidR="00077D75" w:rsidRPr="00077D75" w:rsidRDefault="00077D75" w:rsidP="00FA090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Способность принимать значение событий и явлений прошлого и современности в своем крае;</w:t>
      </w:r>
    </w:p>
    <w:p w:rsidR="00077D75" w:rsidRPr="00077D75" w:rsidRDefault="00077D75" w:rsidP="00FA090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Умение изучать и систематизировать информацию из разных источников, раскрывая ее познавательную ценность;</w:t>
      </w:r>
    </w:p>
    <w:p w:rsidR="00077D75" w:rsidRPr="00077D75" w:rsidRDefault="00077D75" w:rsidP="00077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социума в своем городе;</w:t>
      </w:r>
    </w:p>
    <w:p w:rsidR="00077D75" w:rsidRPr="00077D75" w:rsidRDefault="00077D75" w:rsidP="00077D75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lastRenderedPageBreak/>
        <w:t>Готовность применять краеведческие знания для выявления и сохранения исторических и культурных памятников своей «малой Родины».</w:t>
      </w:r>
    </w:p>
    <w:p w:rsidR="00DF5284" w:rsidRDefault="00DF5284" w:rsidP="00DF5284">
      <w:pPr>
        <w:jc w:val="both"/>
      </w:pPr>
    </w:p>
    <w:p w:rsidR="00DF5284" w:rsidRDefault="00DF5284" w:rsidP="00DF52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070C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84"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424643" w:rsidRPr="00DF5284" w:rsidRDefault="00424643" w:rsidP="003D2F1B">
      <w:pPr>
        <w:rPr>
          <w:rFonts w:ascii="Times New Roman" w:hAnsi="Times New Roman" w:cs="Times New Roman"/>
          <w:b/>
          <w:sz w:val="28"/>
          <w:szCs w:val="28"/>
        </w:rPr>
      </w:pPr>
      <w:r w:rsidRPr="000E30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Раздел 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0E30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Введение в курс 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Познаю родной край</w:t>
      </w:r>
      <w:r w:rsidRPr="000E30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(4ч</w:t>
      </w:r>
      <w:r w:rsidRPr="000E307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)</w:t>
      </w:r>
    </w:p>
    <w:p w:rsidR="00070CE3" w:rsidRPr="009C4904" w:rsidRDefault="00070CE3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0A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едение </w:t>
      </w:r>
    </w:p>
    <w:p w:rsidR="002B2835" w:rsidRDefault="00070CE3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работа с учениками</w:t>
      </w:r>
      <w:r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Мотивация. Ознакомление обучающихся с процессом подготовки и проведения экскурсии (выбор объектов – распределен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групп по объектам – самостоя</w:t>
      </w:r>
      <w:r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подбор экскурсионного материала в учебных группах – каждая группа во время экскурсии знакомит остальных обучающихся с одним из объектов – подведение итогов – использование материалов экскурсии), с формами контроля.</w:t>
      </w:r>
    </w:p>
    <w:p w:rsidR="00070CE3" w:rsidRPr="002B2835" w:rsidRDefault="002B2835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0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70CE3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 Составление плана и маршрута экскурсии в соответствии с тематикой экскурсии, разработка индивидуальных заданий каждому участнику экскурсии.</w:t>
      </w:r>
    </w:p>
    <w:p w:rsidR="003970F6" w:rsidRDefault="003970F6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Интерактивная игра «Наш город»</w:t>
      </w:r>
    </w:p>
    <w:p w:rsidR="00424643" w:rsidRDefault="00424643" w:rsidP="003D2F1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4643" w:rsidRPr="00424643" w:rsidRDefault="00424643" w:rsidP="003D2F1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B0B57">
        <w:rPr>
          <w:rFonts w:ascii="Times New Roman" w:hAnsi="Times New Roman" w:cs="Times New Roman"/>
          <w:b/>
          <w:i/>
          <w:sz w:val="28"/>
          <w:szCs w:val="28"/>
        </w:rPr>
        <w:t xml:space="preserve">Раздел 2.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Моя малая родина (3ч)</w:t>
      </w:r>
    </w:p>
    <w:p w:rsidR="00070CE3" w:rsidRPr="009C4904" w:rsidRDefault="00070CE3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C49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Экскурсия по </w:t>
      </w:r>
      <w:r w:rsidR="00424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поселку 116</w:t>
      </w:r>
      <w:r w:rsidR="003970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км</w:t>
      </w:r>
    </w:p>
    <w:p w:rsidR="00070CE3" w:rsidRDefault="003970F6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«малая родина»,</w:t>
      </w:r>
      <w:r w:rsidR="00070CE3"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«экология», </w:t>
      </w:r>
      <w:r w:rsidR="00070CE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«экологическая тропа»,</w:t>
      </w:r>
      <w:r w:rsidR="00070CE3"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«охрана окружающей среды», «роль человека в охране природы». Знакомство с работой</w:t>
      </w:r>
      <w:r w:rsidR="0007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совершенствованию экологической тропы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CE3"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особенностью экологической троп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</w:t>
      </w:r>
    </w:p>
    <w:p w:rsidR="00070CE3" w:rsidRDefault="002B2835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0CE3"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  <w:r w:rsidR="0007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отчета об экскурсии, изготовление</w:t>
      </w:r>
      <w:r w:rsidR="0007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0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24643" w:rsidRDefault="00424643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464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Экскурсия в музей КНПЗ</w:t>
      </w:r>
    </w:p>
    <w:p w:rsidR="00825B04" w:rsidRDefault="00825B04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завода.</w:t>
      </w:r>
    </w:p>
    <w:p w:rsidR="002B2835" w:rsidRPr="00825B04" w:rsidRDefault="002B2835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отчета об экскурсии, изготовление буклета.</w:t>
      </w:r>
    </w:p>
    <w:p w:rsidR="00424643" w:rsidRDefault="00424643" w:rsidP="003D2F1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24643" w:rsidRDefault="00424643" w:rsidP="003D2F1B">
      <w:pPr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3</w:t>
      </w:r>
      <w:r w:rsidRPr="006B0B5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Самара историческая (9ч)</w:t>
      </w:r>
    </w:p>
    <w:p w:rsidR="00424643" w:rsidRPr="00825B04" w:rsidRDefault="00825B04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5B04">
        <w:rPr>
          <w:rFonts w:ascii="Times New Roman" w:eastAsia="Calibri" w:hAnsi="Times New Roman" w:cs="Times New Roman"/>
          <w:b/>
          <w:i/>
          <w:sz w:val="28"/>
          <w:szCs w:val="28"/>
        </w:rPr>
        <w:t>Экскурсия в музей археологии Поволжья</w:t>
      </w:r>
    </w:p>
    <w:p w:rsidR="00825B04" w:rsidRDefault="00390CDE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</w:t>
      </w:r>
      <w:r w:rsidR="00825B04" w:rsidRPr="00390CDE">
        <w:rPr>
          <w:rFonts w:ascii="Times New Roman" w:hAnsi="Times New Roman" w:cs="Times New Roman"/>
          <w:sz w:val="28"/>
          <w:szCs w:val="28"/>
        </w:rPr>
        <w:t xml:space="preserve"> с </w:t>
      </w:r>
      <w:r w:rsidR="002B2835">
        <w:rPr>
          <w:rFonts w:ascii="Times New Roman" w:hAnsi="Times New Roman" w:cs="Times New Roman"/>
          <w:sz w:val="28"/>
          <w:szCs w:val="28"/>
        </w:rPr>
        <w:t xml:space="preserve">историей появления первых людей на берегах Волги, с </w:t>
      </w:r>
      <w:r w:rsidR="00825B04" w:rsidRPr="00390CDE">
        <w:rPr>
          <w:rFonts w:ascii="Times New Roman" w:hAnsi="Times New Roman" w:cs="Times New Roman"/>
          <w:sz w:val="28"/>
          <w:szCs w:val="28"/>
        </w:rPr>
        <w:t>уникальными экспонатами каменного</w:t>
      </w:r>
      <w:r>
        <w:rPr>
          <w:rFonts w:ascii="Times New Roman" w:hAnsi="Times New Roman" w:cs="Times New Roman"/>
          <w:sz w:val="28"/>
          <w:szCs w:val="28"/>
        </w:rPr>
        <w:t>, бронзового веков</w:t>
      </w:r>
      <w:r w:rsidR="002B2835">
        <w:rPr>
          <w:rFonts w:ascii="Times New Roman" w:hAnsi="Times New Roman" w:cs="Times New Roman"/>
          <w:sz w:val="28"/>
          <w:szCs w:val="28"/>
        </w:rPr>
        <w:t>.</w:t>
      </w:r>
    </w:p>
    <w:p w:rsidR="002B2835" w:rsidRPr="002B2835" w:rsidRDefault="002B2835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4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Практическая работа: п</w:t>
      </w:r>
      <w:r w:rsidRPr="00365421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>проектов о музее</w:t>
      </w:r>
      <w:r w:rsidR="003D2F1B">
        <w:rPr>
          <w:rFonts w:ascii="Times New Roman" w:hAnsi="Times New Roman" w:cs="Times New Roman"/>
          <w:sz w:val="28"/>
          <w:szCs w:val="28"/>
        </w:rPr>
        <w:t xml:space="preserve">. </w:t>
      </w:r>
      <w:r w:rsidRPr="00365421">
        <w:rPr>
          <w:rFonts w:ascii="Times New Roman" w:hAnsi="Times New Roman" w:cs="Times New Roman"/>
          <w:sz w:val="28"/>
          <w:szCs w:val="28"/>
        </w:rPr>
        <w:t>Написание отзывов об экскурсии. Оформление фотовыставки и выставки рисунков.</w:t>
      </w:r>
    </w:p>
    <w:p w:rsidR="00070CE3" w:rsidRPr="002B2835" w:rsidRDefault="002B2835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B2835">
        <w:rPr>
          <w:rFonts w:ascii="Times New Roman" w:eastAsia="Calibri" w:hAnsi="Times New Roman" w:cs="Times New Roman"/>
          <w:b/>
          <w:i/>
          <w:sz w:val="28"/>
          <w:szCs w:val="28"/>
        </w:rPr>
        <w:t>Экскурсия в Музей истории города</w:t>
      </w:r>
    </w:p>
    <w:p w:rsidR="00070CE3" w:rsidRPr="006A794A" w:rsidRDefault="00070CE3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Сбор материала о</w:t>
      </w:r>
      <w:r w:rsid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 города</w:t>
      </w:r>
      <w:r w:rsidRPr="006A794A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изучение литерат</w:t>
      </w:r>
      <w:r w:rsid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уры, карт, знакомство краеведами</w:t>
      </w:r>
      <w:r w:rsidRPr="006A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0CE3" w:rsidRPr="002B2835" w:rsidRDefault="002B2835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0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CE3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работа:</w:t>
      </w:r>
      <w:r w:rsidR="00825B04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70CE3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проектов о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70CE3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</w:t>
      </w:r>
      <w:r w:rsidR="003D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 отчета об экскурсии. </w:t>
      </w:r>
      <w:r w:rsidR="00070CE3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и выставки рисунков.</w:t>
      </w:r>
    </w:p>
    <w:p w:rsidR="00D1126D" w:rsidRDefault="002B2835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835">
        <w:rPr>
          <w:rFonts w:ascii="Times New Roman" w:eastAsia="Calibri" w:hAnsi="Times New Roman" w:cs="Times New Roman"/>
          <w:b/>
          <w:i/>
          <w:sz w:val="28"/>
          <w:szCs w:val="28"/>
        </w:rPr>
        <w:t>Экскурсия в музей им. П.В. Алабина</w:t>
      </w:r>
      <w:r w:rsidRPr="002B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CE3" w:rsidRPr="00D1126D" w:rsidRDefault="00070CE3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26D">
        <w:rPr>
          <w:rFonts w:ascii="Times New Roman" w:hAnsi="Times New Roman" w:cs="Times New Roman"/>
          <w:sz w:val="28"/>
          <w:szCs w:val="28"/>
        </w:rPr>
        <w:t>Сбор кра</w:t>
      </w:r>
      <w:r w:rsidR="002B2835" w:rsidRPr="00D1126D">
        <w:rPr>
          <w:rFonts w:ascii="Times New Roman" w:hAnsi="Times New Roman" w:cs="Times New Roman"/>
          <w:sz w:val="28"/>
          <w:szCs w:val="28"/>
        </w:rPr>
        <w:t>еведческого материала о природе</w:t>
      </w:r>
      <w:r w:rsidRPr="00D1126D">
        <w:rPr>
          <w:rFonts w:ascii="Times New Roman" w:hAnsi="Times New Roman" w:cs="Times New Roman"/>
          <w:sz w:val="28"/>
          <w:szCs w:val="28"/>
        </w:rPr>
        <w:t xml:space="preserve"> </w:t>
      </w:r>
      <w:r w:rsidR="002B2835" w:rsidRPr="00D1126D">
        <w:rPr>
          <w:rFonts w:ascii="Times New Roman" w:hAnsi="Times New Roman" w:cs="Times New Roman"/>
          <w:sz w:val="28"/>
          <w:szCs w:val="28"/>
        </w:rPr>
        <w:t>Самарского</w:t>
      </w:r>
      <w:r w:rsidRPr="00D1126D">
        <w:rPr>
          <w:rFonts w:ascii="Times New Roman" w:hAnsi="Times New Roman" w:cs="Times New Roman"/>
          <w:sz w:val="28"/>
          <w:szCs w:val="28"/>
        </w:rPr>
        <w:t xml:space="preserve"> края: изучение литературы, карт, посещение музея. Памятник</w:t>
      </w:r>
      <w:r w:rsidR="002B2835" w:rsidRPr="00D1126D">
        <w:rPr>
          <w:rFonts w:ascii="Times New Roman" w:hAnsi="Times New Roman" w:cs="Times New Roman"/>
          <w:sz w:val="28"/>
          <w:szCs w:val="28"/>
        </w:rPr>
        <w:t>и</w:t>
      </w:r>
      <w:r w:rsidRPr="00D1126D">
        <w:rPr>
          <w:rFonts w:ascii="Times New Roman" w:hAnsi="Times New Roman" w:cs="Times New Roman"/>
          <w:sz w:val="28"/>
          <w:szCs w:val="28"/>
        </w:rPr>
        <w:t xml:space="preserve"> природы и особо охраняемые </w:t>
      </w:r>
      <w:r w:rsidR="002B2835" w:rsidRPr="00D1126D">
        <w:rPr>
          <w:rFonts w:ascii="Times New Roman" w:hAnsi="Times New Roman" w:cs="Times New Roman"/>
          <w:sz w:val="28"/>
          <w:szCs w:val="28"/>
        </w:rPr>
        <w:t>природные объекты области</w:t>
      </w:r>
      <w:r w:rsidRPr="00D1126D">
        <w:rPr>
          <w:rFonts w:ascii="Times New Roman" w:hAnsi="Times New Roman" w:cs="Times New Roman"/>
          <w:sz w:val="28"/>
          <w:szCs w:val="28"/>
        </w:rPr>
        <w:t>. Посещение выставочной экспозиции зала природы.</w:t>
      </w:r>
      <w:r w:rsidR="00825B04" w:rsidRPr="00D1126D">
        <w:rPr>
          <w:rFonts w:ascii="Times New Roman" w:hAnsi="Times New Roman" w:cs="Times New Roman"/>
          <w:sz w:val="28"/>
          <w:szCs w:val="28"/>
        </w:rPr>
        <w:t xml:space="preserve"> </w:t>
      </w:r>
      <w:r w:rsidRPr="00D1126D">
        <w:rPr>
          <w:rFonts w:ascii="Times New Roman" w:hAnsi="Times New Roman" w:cs="Times New Roman"/>
          <w:sz w:val="28"/>
          <w:szCs w:val="28"/>
        </w:rPr>
        <w:t xml:space="preserve">Представители животного и растительного мира, редкие и исчезающие растения и животные. Красная книга </w:t>
      </w:r>
      <w:r w:rsidR="002B2835" w:rsidRPr="00D1126D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D1126D">
        <w:rPr>
          <w:rFonts w:ascii="Times New Roman" w:hAnsi="Times New Roman" w:cs="Times New Roman"/>
          <w:sz w:val="28"/>
          <w:szCs w:val="28"/>
        </w:rPr>
        <w:t>.</w:t>
      </w:r>
    </w:p>
    <w:p w:rsidR="00070CE3" w:rsidRDefault="00D1126D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2835">
        <w:rPr>
          <w:rFonts w:ascii="Times New Roman" w:hAnsi="Times New Roman" w:cs="Times New Roman"/>
          <w:sz w:val="28"/>
          <w:szCs w:val="28"/>
        </w:rPr>
        <w:t>Практическая работа: п</w:t>
      </w:r>
      <w:r w:rsidR="00070CE3" w:rsidRPr="00365421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070CE3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B2835">
        <w:rPr>
          <w:rFonts w:ascii="Times New Roman" w:hAnsi="Times New Roman" w:cs="Times New Roman"/>
          <w:sz w:val="28"/>
          <w:szCs w:val="28"/>
        </w:rPr>
        <w:t>о музее –</w:t>
      </w:r>
      <w:r w:rsidR="00070CE3" w:rsidRPr="00365421">
        <w:rPr>
          <w:rFonts w:ascii="Times New Roman" w:hAnsi="Times New Roman" w:cs="Times New Roman"/>
          <w:sz w:val="28"/>
          <w:szCs w:val="28"/>
        </w:rPr>
        <w:t xml:space="preserve"> флоре, фауне</w:t>
      </w:r>
      <w:r w:rsidR="00825B04">
        <w:rPr>
          <w:rFonts w:ascii="Times New Roman" w:hAnsi="Times New Roman" w:cs="Times New Roman"/>
          <w:sz w:val="28"/>
          <w:szCs w:val="28"/>
        </w:rPr>
        <w:t xml:space="preserve"> </w:t>
      </w:r>
      <w:r w:rsidR="002B2835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070CE3" w:rsidRPr="00365421">
        <w:rPr>
          <w:rFonts w:ascii="Times New Roman" w:hAnsi="Times New Roman" w:cs="Times New Roman"/>
          <w:sz w:val="28"/>
          <w:szCs w:val="28"/>
        </w:rPr>
        <w:t>, составление отчета об экскурсии. Написание отзывов об экскурсии. Оформление фотовыставки и выставки рисунков.</w:t>
      </w:r>
    </w:p>
    <w:p w:rsidR="00D1126D" w:rsidRDefault="00D1126D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126D" w:rsidRDefault="00D1126D" w:rsidP="003D2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E3073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0E3073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Самара – запасная столица (4ч)</w:t>
      </w:r>
    </w:p>
    <w:p w:rsidR="00D1126D" w:rsidRDefault="00D1126D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126D">
        <w:rPr>
          <w:rFonts w:ascii="Times New Roman" w:hAnsi="Times New Roman" w:cs="Times New Roman"/>
          <w:b/>
          <w:i/>
          <w:sz w:val="28"/>
          <w:szCs w:val="28"/>
        </w:rPr>
        <w:t>Экскурсия в Военно-исторический музей (с посещением «Бункера Сталина»)</w:t>
      </w:r>
    </w:p>
    <w:p w:rsidR="00D1126D" w:rsidRDefault="00FD07BD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Куйбышев (Самара) стал запасной столицей? Беседа о роли нашего города в Великой Отечественной войне. Посещение «секретного объекта №1» («Бункера Сталина»).</w:t>
      </w:r>
    </w:p>
    <w:p w:rsidR="00FD07BD" w:rsidRDefault="00FD07BD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Практическая работа: подготовка проектов, рефератов о музее. </w:t>
      </w:r>
      <w:r w:rsidRPr="00365421">
        <w:rPr>
          <w:rFonts w:ascii="Times New Roman" w:hAnsi="Times New Roman" w:cs="Times New Roman"/>
          <w:sz w:val="28"/>
          <w:szCs w:val="28"/>
        </w:rPr>
        <w:t>Написание отзывов об экскурсии. Оформление фотовыставки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7BD" w:rsidRDefault="00FD07BD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7BD" w:rsidRDefault="00FD07BD" w:rsidP="003D2F1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0E74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C0E7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Самара космическая (3</w:t>
      </w:r>
      <w:r w:rsidRPr="008C0E74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FD07BD" w:rsidRDefault="00FD07BD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D07BD">
        <w:rPr>
          <w:rFonts w:ascii="Times New Roman" w:hAnsi="Times New Roman" w:cs="Times New Roman"/>
          <w:b/>
          <w:i/>
          <w:sz w:val="28"/>
          <w:szCs w:val="28"/>
        </w:rPr>
        <w:t>Экскурсия в музейно-выставочный центр «Самара космическая»</w:t>
      </w:r>
    </w:p>
    <w:p w:rsidR="00FD07BD" w:rsidRDefault="00856CBA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экспозицией музея, уникальность которого состоит в том, что его частью является подлинная ракета-носитель «Союз» в собранном виде, установленная вертикально. Вклад Самарского края в развитие отечественной космонавтики.</w:t>
      </w:r>
    </w:p>
    <w:p w:rsidR="00856CBA" w:rsidRDefault="00856CBA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проектов о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отчета об экскурсии. Написание отзывов об экскурсии. Оформление фотовыставки и выставки рисунков.</w:t>
      </w:r>
    </w:p>
    <w:p w:rsidR="00856CBA" w:rsidRDefault="00856CBA" w:rsidP="003D2F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CBA" w:rsidRPr="00856CBA" w:rsidRDefault="00856CBA" w:rsidP="003D2F1B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D001B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ED001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Самара культурная</w:t>
      </w:r>
      <w:r w:rsidRPr="00ED00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(6</w:t>
      </w:r>
      <w:r w:rsidRPr="00ED001B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856CBA" w:rsidRDefault="00856CBA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CBA">
        <w:rPr>
          <w:rFonts w:ascii="Times New Roman" w:hAnsi="Times New Roman" w:cs="Times New Roman"/>
          <w:b/>
          <w:i/>
          <w:sz w:val="28"/>
          <w:szCs w:val="28"/>
        </w:rPr>
        <w:t>Экскурсия в театр «Камерная сцена» с просмотром спектакля</w:t>
      </w:r>
    </w:p>
    <w:p w:rsidR="00856CBA" w:rsidRDefault="00856CBA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театра, с ведущими артистами. Просмотр спектакля.</w:t>
      </w:r>
    </w:p>
    <w:p w:rsidR="00856CBA" w:rsidRPr="00856CBA" w:rsidRDefault="00856CBA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Практическая работа: подготовка проектов </w:t>
      </w:r>
      <w:r w:rsidR="00C03482">
        <w:rPr>
          <w:rFonts w:ascii="Times New Roman" w:hAnsi="Times New Roman" w:cs="Times New Roman"/>
          <w:sz w:val="28"/>
          <w:szCs w:val="28"/>
        </w:rPr>
        <w:t xml:space="preserve">и рефератов о театрах Самары. </w:t>
      </w:r>
      <w:r w:rsidR="00C034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отзывов</w:t>
      </w:r>
      <w:r w:rsidR="00C03482"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фотовыставки</w:t>
      </w:r>
    </w:p>
    <w:p w:rsidR="00856CBA" w:rsidRDefault="00856CBA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6CBA">
        <w:rPr>
          <w:rFonts w:ascii="Times New Roman" w:hAnsi="Times New Roman" w:cs="Times New Roman"/>
          <w:b/>
          <w:i/>
          <w:sz w:val="28"/>
          <w:szCs w:val="28"/>
        </w:rPr>
        <w:t xml:space="preserve">Экскурсия в Самарский </w:t>
      </w:r>
      <w:r w:rsidR="00C03482">
        <w:rPr>
          <w:rFonts w:ascii="Times New Roman" w:hAnsi="Times New Roman" w:cs="Times New Roman"/>
          <w:b/>
          <w:i/>
          <w:sz w:val="28"/>
          <w:szCs w:val="28"/>
        </w:rPr>
        <w:t xml:space="preserve">областной </w:t>
      </w:r>
      <w:r w:rsidRPr="00856CBA">
        <w:rPr>
          <w:rFonts w:ascii="Times New Roman" w:hAnsi="Times New Roman" w:cs="Times New Roman"/>
          <w:b/>
          <w:i/>
          <w:sz w:val="28"/>
          <w:szCs w:val="28"/>
        </w:rPr>
        <w:t>художественный музей</w:t>
      </w:r>
    </w:p>
    <w:p w:rsidR="00C03482" w:rsidRPr="00C03482" w:rsidRDefault="00C03482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482">
        <w:rPr>
          <w:rFonts w:ascii="Times New Roman" w:hAnsi="Times New Roman" w:cs="Times New Roman"/>
          <w:sz w:val="28"/>
          <w:szCs w:val="28"/>
        </w:rPr>
        <w:lastRenderedPageBreak/>
        <w:t>Самарский областной художественный музей – один из крупнейших музеев Поволжья.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историей создания, с экспозицией музея.</w:t>
      </w:r>
    </w:p>
    <w:p w:rsidR="00C03482" w:rsidRPr="00C03482" w:rsidRDefault="00C03482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Практическая работа: написание рефератов и отзывов об экскурсии. </w:t>
      </w:r>
      <w:r w:rsidRPr="002B28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фотовыставки и выставки рисунков.</w:t>
      </w:r>
    </w:p>
    <w:p w:rsidR="00856CBA" w:rsidRDefault="00C03482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Экскурсия в Музей Мо</w:t>
      </w:r>
      <w:r w:rsidR="00856CBA" w:rsidRPr="00856CBA">
        <w:rPr>
          <w:rFonts w:ascii="Times New Roman" w:hAnsi="Times New Roman" w:cs="Times New Roman"/>
          <w:b/>
          <w:i/>
          <w:sz w:val="28"/>
          <w:szCs w:val="28"/>
        </w:rPr>
        <w:t>дерна</w:t>
      </w:r>
    </w:p>
    <w:p w:rsidR="00856CBA" w:rsidRDefault="00C03482" w:rsidP="003D2F1B">
      <w:pPr>
        <w:spacing w:after="0"/>
        <w:jc w:val="both"/>
        <w:rPr>
          <w:rFonts w:ascii="Roboto" w:hAnsi="Roboto" w:cs="Helvetica"/>
          <w:color w:val="222324"/>
          <w:sz w:val="28"/>
          <w:szCs w:val="28"/>
        </w:rPr>
      </w:pPr>
      <w:r>
        <w:rPr>
          <w:rFonts w:ascii="Roboto" w:hAnsi="Roboto" w:cs="Helvetica"/>
          <w:color w:val="222324"/>
          <w:sz w:val="28"/>
          <w:szCs w:val="28"/>
        </w:rPr>
        <w:t xml:space="preserve">Самарский </w:t>
      </w:r>
      <w:r w:rsidRPr="003D2F1B">
        <w:rPr>
          <w:rFonts w:ascii="Roboto" w:hAnsi="Roboto" w:cs="Helvetica"/>
          <w:bCs/>
          <w:color w:val="222324"/>
          <w:sz w:val="28"/>
          <w:szCs w:val="28"/>
        </w:rPr>
        <w:t>Музей Модерна</w:t>
      </w:r>
      <w:r w:rsidR="003D2F1B">
        <w:rPr>
          <w:rFonts w:ascii="Roboto" w:hAnsi="Roboto" w:cs="Helvetica"/>
          <w:color w:val="222324"/>
          <w:sz w:val="28"/>
          <w:szCs w:val="28"/>
        </w:rPr>
        <w:t xml:space="preserve"> –</w:t>
      </w:r>
      <w:r>
        <w:rPr>
          <w:rFonts w:ascii="Roboto" w:hAnsi="Roboto" w:cs="Helvetica"/>
          <w:color w:val="222324"/>
          <w:sz w:val="28"/>
          <w:szCs w:val="28"/>
        </w:rPr>
        <w:t xml:space="preserve"> уникальный</w:t>
      </w:r>
      <w:r w:rsidRPr="003D2F1B">
        <w:rPr>
          <w:rFonts w:ascii="Times New Roman" w:hAnsi="Times New Roman" w:cs="Times New Roman"/>
          <w:color w:val="222324"/>
          <w:sz w:val="28"/>
          <w:szCs w:val="28"/>
        </w:rPr>
        <w:t xml:space="preserve"> музей, </w:t>
      </w:r>
      <w:r w:rsidR="003D2F1B" w:rsidRPr="003D2F1B">
        <w:rPr>
          <w:rFonts w:ascii="Times New Roman" w:hAnsi="Times New Roman" w:cs="Times New Roman"/>
          <w:color w:val="333333"/>
          <w:sz w:val="28"/>
          <w:szCs w:val="28"/>
        </w:rPr>
        <w:t xml:space="preserve">единственный в России, </w:t>
      </w:r>
      <w:r>
        <w:rPr>
          <w:rFonts w:ascii="Roboto" w:hAnsi="Roboto" w:cs="Helvetica"/>
          <w:color w:val="222324"/>
          <w:sz w:val="28"/>
          <w:szCs w:val="28"/>
        </w:rPr>
        <w:t xml:space="preserve">посвященный определенному стилю жизни, </w:t>
      </w:r>
      <w:r w:rsidR="003D2F1B">
        <w:rPr>
          <w:rFonts w:ascii="Roboto" w:hAnsi="Roboto" w:cs="Helvetica"/>
          <w:color w:val="222324"/>
          <w:sz w:val="28"/>
          <w:szCs w:val="28"/>
        </w:rPr>
        <w:t xml:space="preserve">архитектуры и моды. История </w:t>
      </w:r>
      <w:r>
        <w:rPr>
          <w:rFonts w:ascii="Roboto" w:hAnsi="Roboto" w:cs="Helvetica"/>
          <w:color w:val="222324"/>
          <w:sz w:val="28"/>
          <w:szCs w:val="28"/>
        </w:rPr>
        <w:t>возникновения</w:t>
      </w:r>
      <w:r w:rsidR="003D2F1B">
        <w:rPr>
          <w:rFonts w:ascii="Roboto" w:hAnsi="Roboto" w:cs="Helvetica"/>
          <w:color w:val="222324"/>
          <w:sz w:val="28"/>
          <w:szCs w:val="28"/>
        </w:rPr>
        <w:t xml:space="preserve"> музея</w:t>
      </w:r>
      <w:r>
        <w:rPr>
          <w:rFonts w:ascii="Roboto" w:hAnsi="Roboto" w:cs="Helvetica"/>
          <w:color w:val="222324"/>
          <w:sz w:val="28"/>
          <w:szCs w:val="28"/>
        </w:rPr>
        <w:t>.</w:t>
      </w:r>
      <w:r w:rsidR="003D2F1B">
        <w:rPr>
          <w:rFonts w:ascii="Roboto" w:hAnsi="Roboto" w:cs="Helvetica"/>
          <w:color w:val="222324"/>
          <w:sz w:val="28"/>
          <w:szCs w:val="28"/>
        </w:rPr>
        <w:t xml:space="preserve"> </w:t>
      </w:r>
    </w:p>
    <w:p w:rsidR="003D2F1B" w:rsidRDefault="003D2F1B" w:rsidP="003D2F1B">
      <w:pPr>
        <w:tabs>
          <w:tab w:val="left" w:pos="89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Практическая работа: п</w:t>
      </w:r>
      <w:r w:rsidRPr="00365421">
        <w:rPr>
          <w:rFonts w:ascii="Times New Roman" w:hAnsi="Times New Roman" w:cs="Times New Roman"/>
          <w:sz w:val="28"/>
          <w:szCs w:val="28"/>
        </w:rPr>
        <w:t xml:space="preserve">одготовка </w:t>
      </w:r>
      <w:r>
        <w:rPr>
          <w:rFonts w:ascii="Times New Roman" w:hAnsi="Times New Roman" w:cs="Times New Roman"/>
          <w:sz w:val="28"/>
          <w:szCs w:val="28"/>
        </w:rPr>
        <w:t xml:space="preserve">проектов о музее. </w:t>
      </w:r>
      <w:r w:rsidRPr="00365421">
        <w:rPr>
          <w:rFonts w:ascii="Times New Roman" w:hAnsi="Times New Roman" w:cs="Times New Roman"/>
          <w:sz w:val="28"/>
          <w:szCs w:val="28"/>
        </w:rPr>
        <w:t>Написание отзывов об экскурсии. Оформление фотовыставки и выставки рисунков.</w:t>
      </w:r>
    </w:p>
    <w:p w:rsidR="003D2F1B" w:rsidRPr="00856CBA" w:rsidRDefault="003D2F1B" w:rsidP="003D2F1B">
      <w:pPr>
        <w:tabs>
          <w:tab w:val="left" w:pos="896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1126D" w:rsidRPr="00D1126D" w:rsidRDefault="00856CBA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6477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476477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Проектная деятельность</w:t>
      </w:r>
      <w:r w:rsidRPr="004764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(3</w:t>
      </w:r>
      <w:r w:rsidRPr="00476477">
        <w:rPr>
          <w:rFonts w:ascii="Times New Roman" w:hAnsi="Times New Roman" w:cs="Times New Roman"/>
          <w:b/>
          <w:i/>
          <w:sz w:val="28"/>
          <w:szCs w:val="28"/>
        </w:rPr>
        <w:t>ч)</w:t>
      </w:r>
    </w:p>
    <w:p w:rsidR="00070CE3" w:rsidRDefault="00424643" w:rsidP="003D2F1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70CE3" w:rsidRPr="009C4904">
        <w:rPr>
          <w:rFonts w:ascii="Times New Roman" w:hAnsi="Times New Roman" w:cs="Times New Roman"/>
          <w:b/>
          <w:i/>
          <w:sz w:val="28"/>
          <w:szCs w:val="28"/>
        </w:rPr>
        <w:t>ащита творческих и исследова</w:t>
      </w:r>
      <w:r>
        <w:rPr>
          <w:rFonts w:ascii="Times New Roman" w:hAnsi="Times New Roman" w:cs="Times New Roman"/>
          <w:b/>
          <w:i/>
          <w:sz w:val="28"/>
          <w:szCs w:val="28"/>
        </w:rPr>
        <w:t>тельских проектов, фотовыставка</w:t>
      </w:r>
      <w:r w:rsidR="00070C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0CE3" w:rsidRDefault="00070CE3" w:rsidP="003D2F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904">
        <w:rPr>
          <w:rFonts w:ascii="Times New Roman" w:hAnsi="Times New Roman" w:cs="Times New Roman"/>
          <w:sz w:val="28"/>
          <w:szCs w:val="28"/>
        </w:rPr>
        <w:t>Беседа с обучающимися о различных формах итоговых рабо</w:t>
      </w:r>
      <w:r>
        <w:rPr>
          <w:rFonts w:ascii="Times New Roman" w:hAnsi="Times New Roman" w:cs="Times New Roman"/>
          <w:sz w:val="28"/>
          <w:szCs w:val="28"/>
        </w:rPr>
        <w:t>т. Проект, реферат, выступление</w:t>
      </w:r>
      <w:r w:rsidRPr="009C4904">
        <w:rPr>
          <w:rFonts w:ascii="Times New Roman" w:hAnsi="Times New Roman" w:cs="Times New Roman"/>
          <w:sz w:val="28"/>
          <w:szCs w:val="28"/>
        </w:rPr>
        <w:t>, исследовательская работа. Выбор различных форм итоговых работ. Защита работ обучающихся.  Выставка работ.</w:t>
      </w:r>
    </w:p>
    <w:p w:rsidR="002146A9" w:rsidRDefault="00D1126D" w:rsidP="003D2F1B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Практическая работа: написание рефератов,</w:t>
      </w:r>
      <w:r w:rsidR="00070CE3" w:rsidRPr="009C4904">
        <w:rPr>
          <w:rFonts w:ascii="Times New Roman" w:hAnsi="Times New Roman" w:cs="Times New Roman"/>
          <w:sz w:val="28"/>
          <w:szCs w:val="28"/>
        </w:rPr>
        <w:t xml:space="preserve"> творческих проектов, исследовательских работ обучающимися.</w:t>
      </w:r>
      <w:r w:rsidR="00424643">
        <w:rPr>
          <w:rFonts w:ascii="Times New Roman" w:hAnsi="Times New Roman" w:cs="Times New Roman"/>
          <w:sz w:val="28"/>
          <w:szCs w:val="28"/>
        </w:rPr>
        <w:t xml:space="preserve"> </w:t>
      </w:r>
      <w:r w:rsidR="00070CE3" w:rsidRPr="009C4904">
        <w:rPr>
          <w:rFonts w:ascii="Times New Roman" w:hAnsi="Times New Roman" w:cs="Times New Roman"/>
          <w:sz w:val="28"/>
          <w:szCs w:val="28"/>
        </w:rPr>
        <w:t>Оформление презентаций и выставки работ.</w:t>
      </w:r>
    </w:p>
    <w:p w:rsidR="005E4E28" w:rsidRPr="005E4E28" w:rsidRDefault="005E4E28" w:rsidP="005E4E28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F7DBD" w:rsidRDefault="009F7DBD" w:rsidP="009F7DBD">
      <w:pPr>
        <w:rPr>
          <w:rFonts w:ascii="Times New Roman" w:hAnsi="Times New Roman" w:cs="Times New Roman"/>
          <w:sz w:val="24"/>
          <w:szCs w:val="24"/>
        </w:rPr>
      </w:pPr>
    </w:p>
    <w:p w:rsidR="00597768" w:rsidRDefault="00597768" w:rsidP="009F7DBD">
      <w:pPr>
        <w:rPr>
          <w:rFonts w:ascii="Times New Roman" w:hAnsi="Times New Roman" w:cs="Times New Roman"/>
          <w:sz w:val="24"/>
          <w:szCs w:val="24"/>
        </w:rPr>
      </w:pPr>
    </w:p>
    <w:p w:rsidR="00597768" w:rsidRDefault="00597768" w:rsidP="009F7DBD">
      <w:pPr>
        <w:rPr>
          <w:rFonts w:ascii="Times New Roman" w:hAnsi="Times New Roman" w:cs="Times New Roman"/>
          <w:sz w:val="24"/>
          <w:szCs w:val="24"/>
        </w:rPr>
      </w:pPr>
    </w:p>
    <w:p w:rsidR="00597768" w:rsidRDefault="00597768" w:rsidP="009F7DBD">
      <w:pPr>
        <w:rPr>
          <w:rFonts w:ascii="Times New Roman" w:hAnsi="Times New Roman" w:cs="Times New Roman"/>
          <w:sz w:val="24"/>
          <w:szCs w:val="24"/>
        </w:rPr>
      </w:pPr>
    </w:p>
    <w:p w:rsidR="00597768" w:rsidRDefault="00597768" w:rsidP="009F7DBD">
      <w:pPr>
        <w:rPr>
          <w:rFonts w:ascii="Times New Roman" w:hAnsi="Times New Roman" w:cs="Times New Roman"/>
          <w:sz w:val="24"/>
          <w:szCs w:val="24"/>
        </w:rPr>
      </w:pPr>
    </w:p>
    <w:p w:rsidR="00597768" w:rsidRPr="009F7DBD" w:rsidRDefault="00597768" w:rsidP="009F7DBD">
      <w:pPr>
        <w:rPr>
          <w:rFonts w:ascii="Times New Roman" w:hAnsi="Times New Roman" w:cs="Times New Roman"/>
          <w:sz w:val="24"/>
          <w:szCs w:val="24"/>
        </w:rPr>
      </w:pPr>
    </w:p>
    <w:p w:rsidR="00C765CD" w:rsidRDefault="00C765CD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01B" w:rsidRDefault="00ED00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F1B" w:rsidRDefault="003D2F1B" w:rsidP="00C765C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DF5284" w:rsidRDefault="00DF5284" w:rsidP="00DF52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4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87"/>
        <w:gridCol w:w="1525"/>
      </w:tblGrid>
      <w:tr w:rsidR="00DF5284" w:rsidTr="0030264D">
        <w:tc>
          <w:tcPr>
            <w:tcW w:w="959" w:type="dxa"/>
          </w:tcPr>
          <w:p w:rsidR="00DF5284" w:rsidRPr="000E3073" w:rsidRDefault="00DF5284" w:rsidP="0092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DF5284" w:rsidRPr="000E3073" w:rsidRDefault="00DF5284" w:rsidP="0092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DF5284" w:rsidRPr="000E3073" w:rsidRDefault="00DF5284" w:rsidP="0092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0264D" w:rsidTr="00C523E6">
        <w:tc>
          <w:tcPr>
            <w:tcW w:w="9571" w:type="dxa"/>
            <w:gridSpan w:val="3"/>
          </w:tcPr>
          <w:p w:rsidR="0030264D" w:rsidRPr="000E3073" w:rsidRDefault="0030264D" w:rsidP="00397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Раздел 1.</w:t>
            </w:r>
            <w:r w:rsidR="005977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Введение в курс «</w:t>
            </w:r>
            <w:r w:rsidR="003970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Познаю родной край</w:t>
            </w: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»</w:t>
            </w:r>
            <w:r w:rsidR="001A47B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(4</w:t>
            </w:r>
            <w:r w:rsid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ч</w:t>
            </w: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)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30264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0CE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7087" w:type="dxa"/>
          </w:tcPr>
          <w:p w:rsidR="00DF5284" w:rsidRPr="000E3073" w:rsidRDefault="006B0B57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525" w:type="dxa"/>
          </w:tcPr>
          <w:p w:rsidR="00DF5284" w:rsidRPr="000E3073" w:rsidRDefault="00070CE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284" w:rsidTr="001A47B7">
        <w:trPr>
          <w:trHeight w:val="252"/>
        </w:trPr>
        <w:tc>
          <w:tcPr>
            <w:tcW w:w="959" w:type="dxa"/>
          </w:tcPr>
          <w:p w:rsidR="00DF5284" w:rsidRPr="000E3073" w:rsidRDefault="003970F6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7087" w:type="dxa"/>
          </w:tcPr>
          <w:p w:rsidR="00DF5284" w:rsidRPr="000E3073" w:rsidRDefault="003970F6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Интерактивная игра «Наш город»</w:t>
            </w:r>
          </w:p>
        </w:tc>
        <w:tc>
          <w:tcPr>
            <w:tcW w:w="1525" w:type="dxa"/>
          </w:tcPr>
          <w:p w:rsidR="00DF5284" w:rsidRPr="000E3073" w:rsidRDefault="003970F6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7B7" w:rsidTr="000B5083">
        <w:trPr>
          <w:trHeight w:val="281"/>
        </w:trPr>
        <w:tc>
          <w:tcPr>
            <w:tcW w:w="9571" w:type="dxa"/>
            <w:gridSpan w:val="3"/>
          </w:tcPr>
          <w:p w:rsidR="001A47B7" w:rsidRDefault="001A47B7" w:rsidP="001A4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Моя малая родина (3ч)</w:t>
            </w:r>
          </w:p>
        </w:tc>
      </w:tr>
      <w:tr w:rsidR="00DF5284" w:rsidTr="001A47B7">
        <w:trPr>
          <w:trHeight w:val="298"/>
        </w:trPr>
        <w:tc>
          <w:tcPr>
            <w:tcW w:w="959" w:type="dxa"/>
          </w:tcPr>
          <w:p w:rsidR="00DF5284" w:rsidRPr="000E3073" w:rsidRDefault="003970F6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7087" w:type="dxa"/>
          </w:tcPr>
          <w:p w:rsidR="00DF5284" w:rsidRPr="003970F6" w:rsidRDefault="003970F6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Экскурсия по </w:t>
            </w:r>
            <w:r w:rsidR="004246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поселку 116</w:t>
            </w:r>
            <w:r w:rsidRPr="0039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км</w:t>
            </w:r>
          </w:p>
        </w:tc>
        <w:tc>
          <w:tcPr>
            <w:tcW w:w="1525" w:type="dxa"/>
          </w:tcPr>
          <w:p w:rsidR="00DF5284" w:rsidRPr="000E3073" w:rsidRDefault="003970F6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A47B7" w:rsidTr="001A47B7">
        <w:trPr>
          <w:trHeight w:val="183"/>
        </w:trPr>
        <w:tc>
          <w:tcPr>
            <w:tcW w:w="959" w:type="dxa"/>
          </w:tcPr>
          <w:p w:rsidR="001A47B7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1A47B7" w:rsidRPr="003970F6" w:rsidRDefault="001A47B7" w:rsidP="00856C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музей КНПЗ</w:t>
            </w:r>
          </w:p>
        </w:tc>
        <w:tc>
          <w:tcPr>
            <w:tcW w:w="1525" w:type="dxa"/>
          </w:tcPr>
          <w:p w:rsidR="001A47B7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549C8" w:rsidTr="003549C8">
        <w:trPr>
          <w:trHeight w:val="163"/>
        </w:trPr>
        <w:tc>
          <w:tcPr>
            <w:tcW w:w="9571" w:type="dxa"/>
            <w:gridSpan w:val="3"/>
          </w:tcPr>
          <w:p w:rsidR="003549C8" w:rsidRDefault="001A47B7" w:rsidP="0035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Раздел 3</w:t>
            </w:r>
            <w:r w:rsidR="003549C8" w:rsidRPr="006B0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3549C8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Самара историческая (9ч)</w:t>
            </w:r>
          </w:p>
        </w:tc>
      </w:tr>
      <w:tr w:rsidR="00DF5284" w:rsidTr="003549C8">
        <w:trPr>
          <w:trHeight w:val="254"/>
        </w:trPr>
        <w:tc>
          <w:tcPr>
            <w:tcW w:w="959" w:type="dxa"/>
          </w:tcPr>
          <w:p w:rsidR="00DF5284" w:rsidRPr="000E3073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4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7" w:type="dxa"/>
          </w:tcPr>
          <w:p w:rsidR="00DF5284" w:rsidRPr="000E3073" w:rsidRDefault="003549C8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археологии Поволжья</w:t>
            </w:r>
          </w:p>
        </w:tc>
        <w:tc>
          <w:tcPr>
            <w:tcW w:w="1525" w:type="dxa"/>
          </w:tcPr>
          <w:p w:rsidR="00DF5284" w:rsidRPr="000E3073" w:rsidRDefault="003549C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9C8" w:rsidTr="003549C8">
        <w:trPr>
          <w:trHeight w:val="193"/>
        </w:trPr>
        <w:tc>
          <w:tcPr>
            <w:tcW w:w="959" w:type="dxa"/>
          </w:tcPr>
          <w:p w:rsidR="003549C8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549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3549C8" w:rsidRPr="000E3073" w:rsidRDefault="003549C8" w:rsidP="00856C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истории города</w:t>
            </w:r>
          </w:p>
        </w:tc>
        <w:tc>
          <w:tcPr>
            <w:tcW w:w="1525" w:type="dxa"/>
          </w:tcPr>
          <w:p w:rsidR="003549C8" w:rsidRDefault="003549C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49C8" w:rsidTr="003549C8">
        <w:trPr>
          <w:trHeight w:val="172"/>
        </w:trPr>
        <w:tc>
          <w:tcPr>
            <w:tcW w:w="959" w:type="dxa"/>
          </w:tcPr>
          <w:p w:rsidR="003549C8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549C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3549C8" w:rsidRPr="000E3073" w:rsidRDefault="003549C8" w:rsidP="00856C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им. П.В. Алабина</w:t>
            </w:r>
          </w:p>
        </w:tc>
        <w:tc>
          <w:tcPr>
            <w:tcW w:w="1525" w:type="dxa"/>
          </w:tcPr>
          <w:p w:rsidR="003549C8" w:rsidRDefault="003549C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3073" w:rsidTr="000D345F">
        <w:tc>
          <w:tcPr>
            <w:tcW w:w="9571" w:type="dxa"/>
            <w:gridSpan w:val="3"/>
          </w:tcPr>
          <w:p w:rsidR="000E3073" w:rsidRPr="000E3073" w:rsidRDefault="000E3073" w:rsidP="003549C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1A4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977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5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Самара – запасная столица (4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549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87" w:type="dxa"/>
          </w:tcPr>
          <w:p w:rsidR="00DF5284" w:rsidRPr="000E3073" w:rsidRDefault="003549C8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Военно-исторический музей</w:t>
            </w:r>
            <w:r w:rsidR="001A47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 посещением «Бункера Сталина»)</w:t>
            </w:r>
          </w:p>
        </w:tc>
        <w:tc>
          <w:tcPr>
            <w:tcW w:w="1525" w:type="dxa"/>
          </w:tcPr>
          <w:p w:rsidR="00DF5284" w:rsidRPr="000E3073" w:rsidRDefault="003549C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0E74" w:rsidTr="007C6592">
        <w:tc>
          <w:tcPr>
            <w:tcW w:w="9571" w:type="dxa"/>
            <w:gridSpan w:val="3"/>
          </w:tcPr>
          <w:p w:rsidR="008C0E74" w:rsidRPr="000E3073" w:rsidRDefault="008C0E74" w:rsidP="00354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1A4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8C0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35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Самара космическая (3</w:t>
            </w:r>
            <w:r w:rsidRPr="008C0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8C0E74" w:rsidTr="0030264D">
        <w:tc>
          <w:tcPr>
            <w:tcW w:w="959" w:type="dxa"/>
          </w:tcPr>
          <w:p w:rsidR="008C0E74" w:rsidRPr="000E3073" w:rsidRDefault="001A47B7" w:rsidP="0092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549C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C0E74" w:rsidRPr="000E3073" w:rsidRDefault="003549C8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</w:t>
            </w:r>
            <w:r w:rsidR="00FD07BD">
              <w:rPr>
                <w:rFonts w:ascii="Times New Roman" w:hAnsi="Times New Roman" w:cs="Times New Roman"/>
                <w:sz w:val="28"/>
                <w:szCs w:val="28"/>
              </w:rPr>
              <w:t>зейно-выставочный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D07BD">
              <w:rPr>
                <w:rFonts w:ascii="Times New Roman" w:hAnsi="Times New Roman" w:cs="Times New Roman"/>
                <w:sz w:val="28"/>
                <w:szCs w:val="28"/>
              </w:rPr>
              <w:t>Самара космическая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8C0E74" w:rsidRPr="000E3073" w:rsidRDefault="003549C8" w:rsidP="0092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60CE" w:rsidTr="004C17F4">
        <w:tc>
          <w:tcPr>
            <w:tcW w:w="9571" w:type="dxa"/>
            <w:gridSpan w:val="3"/>
          </w:tcPr>
          <w:p w:rsidR="004760CE" w:rsidRPr="004760CE" w:rsidRDefault="004760CE" w:rsidP="00424643">
            <w:pPr>
              <w:pStyle w:val="a4"/>
              <w:jc w:val="center"/>
            </w:pP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1A4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3549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Самара </w:t>
            </w:r>
            <w:r w:rsidR="0042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культурная</w:t>
            </w:r>
            <w:r w:rsidR="00476477"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(6</w:t>
            </w: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DF5284" w:rsidTr="00424643">
        <w:trPr>
          <w:trHeight w:val="579"/>
        </w:trPr>
        <w:tc>
          <w:tcPr>
            <w:tcW w:w="959" w:type="dxa"/>
          </w:tcPr>
          <w:p w:rsidR="00DF5284" w:rsidRPr="000E3073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549C8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F5284" w:rsidRPr="000E3073" w:rsidRDefault="001A47B7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театр «Камерная сцена» с просмотром спектакля</w:t>
            </w:r>
          </w:p>
        </w:tc>
        <w:tc>
          <w:tcPr>
            <w:tcW w:w="1525" w:type="dxa"/>
          </w:tcPr>
          <w:p w:rsidR="00DF5284" w:rsidRPr="000E3073" w:rsidRDefault="001A47B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24643" w:rsidTr="00424643">
        <w:trPr>
          <w:trHeight w:val="298"/>
        </w:trPr>
        <w:tc>
          <w:tcPr>
            <w:tcW w:w="959" w:type="dxa"/>
          </w:tcPr>
          <w:p w:rsidR="00424643" w:rsidRDefault="0042464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7087" w:type="dxa"/>
          </w:tcPr>
          <w:p w:rsidR="00424643" w:rsidRDefault="00424643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Самарский </w:t>
            </w:r>
            <w:r w:rsidR="00C0348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музей</w:t>
            </w:r>
          </w:p>
        </w:tc>
        <w:tc>
          <w:tcPr>
            <w:tcW w:w="1525" w:type="dxa"/>
          </w:tcPr>
          <w:p w:rsidR="00424643" w:rsidRDefault="0042464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4643" w:rsidTr="00424643">
        <w:trPr>
          <w:trHeight w:val="149"/>
        </w:trPr>
        <w:tc>
          <w:tcPr>
            <w:tcW w:w="959" w:type="dxa"/>
          </w:tcPr>
          <w:p w:rsidR="00424643" w:rsidRDefault="0042464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7087" w:type="dxa"/>
          </w:tcPr>
          <w:p w:rsidR="00424643" w:rsidRDefault="00C03482" w:rsidP="00856C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М</w:t>
            </w:r>
            <w:r w:rsidR="00424643">
              <w:rPr>
                <w:rFonts w:ascii="Times New Roman" w:hAnsi="Times New Roman" w:cs="Times New Roman"/>
                <w:sz w:val="28"/>
                <w:szCs w:val="28"/>
              </w:rPr>
              <w:t>одерна</w:t>
            </w:r>
          </w:p>
        </w:tc>
        <w:tc>
          <w:tcPr>
            <w:tcW w:w="1525" w:type="dxa"/>
          </w:tcPr>
          <w:p w:rsidR="00424643" w:rsidRDefault="0042464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DBD" w:rsidTr="000D4A42">
        <w:trPr>
          <w:trHeight w:val="119"/>
        </w:trPr>
        <w:tc>
          <w:tcPr>
            <w:tcW w:w="9571" w:type="dxa"/>
            <w:gridSpan w:val="3"/>
          </w:tcPr>
          <w:p w:rsidR="009F7DBD" w:rsidRPr="00476477" w:rsidRDefault="009F7DBD" w:rsidP="00424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1A47B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42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Проектная деятельность</w:t>
            </w: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42464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(3</w:t>
            </w: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ч)</w:t>
            </w:r>
          </w:p>
        </w:tc>
      </w:tr>
      <w:tr w:rsidR="009F7DBD" w:rsidTr="009F7DBD">
        <w:trPr>
          <w:trHeight w:val="118"/>
        </w:trPr>
        <w:tc>
          <w:tcPr>
            <w:tcW w:w="959" w:type="dxa"/>
          </w:tcPr>
          <w:p w:rsidR="009F7DBD" w:rsidRPr="000E3073" w:rsidRDefault="0042464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32-34</w:t>
            </w:r>
          </w:p>
        </w:tc>
        <w:tc>
          <w:tcPr>
            <w:tcW w:w="7087" w:type="dxa"/>
          </w:tcPr>
          <w:p w:rsidR="009F7DBD" w:rsidRPr="00424643" w:rsidRDefault="00424643" w:rsidP="00856C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24643">
              <w:rPr>
                <w:rFonts w:ascii="Times New Roman" w:hAnsi="Times New Roman" w:cs="Times New Roman"/>
                <w:sz w:val="28"/>
                <w:szCs w:val="28"/>
              </w:rPr>
              <w:t>ащита творческих и исследовательских проектов, фотовыставка</w:t>
            </w:r>
          </w:p>
        </w:tc>
        <w:tc>
          <w:tcPr>
            <w:tcW w:w="1525" w:type="dxa"/>
          </w:tcPr>
          <w:p w:rsidR="009F7DBD" w:rsidRPr="000E3073" w:rsidRDefault="0042464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7768" w:rsidTr="00E949E1">
        <w:trPr>
          <w:trHeight w:val="335"/>
        </w:trPr>
        <w:tc>
          <w:tcPr>
            <w:tcW w:w="8046" w:type="dxa"/>
            <w:gridSpan w:val="2"/>
          </w:tcPr>
          <w:p w:rsidR="00597768" w:rsidRPr="00597768" w:rsidRDefault="003D2F1B" w:rsidP="005977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 w:rsidR="00597768" w:rsidRPr="0059776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525" w:type="dxa"/>
          </w:tcPr>
          <w:p w:rsidR="00597768" w:rsidRPr="00597768" w:rsidRDefault="00597768" w:rsidP="0030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77D75" w:rsidRPr="00077D75" w:rsidRDefault="00077D75" w:rsidP="00ED001B"/>
    <w:sectPr w:rsidR="00077D75" w:rsidRPr="00077D75" w:rsidSect="00077D7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3C2"/>
    <w:multiLevelType w:val="hybridMultilevel"/>
    <w:tmpl w:val="7BCA7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B785F"/>
    <w:multiLevelType w:val="hybridMultilevel"/>
    <w:tmpl w:val="C16002B8"/>
    <w:lvl w:ilvl="0" w:tplc="A1EA2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237"/>
    <w:multiLevelType w:val="hybridMultilevel"/>
    <w:tmpl w:val="E1E805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25BEC"/>
    <w:multiLevelType w:val="hybridMultilevel"/>
    <w:tmpl w:val="513CDA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11716D"/>
    <w:multiLevelType w:val="hybridMultilevel"/>
    <w:tmpl w:val="5B227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D070A7"/>
    <w:multiLevelType w:val="hybridMultilevel"/>
    <w:tmpl w:val="F8DCA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B7343B"/>
    <w:multiLevelType w:val="hybridMultilevel"/>
    <w:tmpl w:val="0EB0D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1436594"/>
    <w:multiLevelType w:val="hybridMultilevel"/>
    <w:tmpl w:val="293C2822"/>
    <w:lvl w:ilvl="0" w:tplc="FCB07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92D"/>
    <w:rsid w:val="000016FD"/>
    <w:rsid w:val="00063C43"/>
    <w:rsid w:val="00070CE3"/>
    <w:rsid w:val="00077D75"/>
    <w:rsid w:val="000D3050"/>
    <w:rsid w:val="000E3073"/>
    <w:rsid w:val="001A47B7"/>
    <w:rsid w:val="001B26E4"/>
    <w:rsid w:val="002118EE"/>
    <w:rsid w:val="002146A9"/>
    <w:rsid w:val="002B2835"/>
    <w:rsid w:val="002D45F1"/>
    <w:rsid w:val="0030264D"/>
    <w:rsid w:val="003549C8"/>
    <w:rsid w:val="00390CDE"/>
    <w:rsid w:val="003970F6"/>
    <w:rsid w:val="003B3B75"/>
    <w:rsid w:val="003C5246"/>
    <w:rsid w:val="003D1616"/>
    <w:rsid w:val="003D2F1B"/>
    <w:rsid w:val="0040492D"/>
    <w:rsid w:val="00416D04"/>
    <w:rsid w:val="00424643"/>
    <w:rsid w:val="00470DE8"/>
    <w:rsid w:val="004760CE"/>
    <w:rsid w:val="00476477"/>
    <w:rsid w:val="00597768"/>
    <w:rsid w:val="005E4E28"/>
    <w:rsid w:val="00604A26"/>
    <w:rsid w:val="006127D4"/>
    <w:rsid w:val="00627A49"/>
    <w:rsid w:val="006570E5"/>
    <w:rsid w:val="0068483D"/>
    <w:rsid w:val="006B0B57"/>
    <w:rsid w:val="007A7E7A"/>
    <w:rsid w:val="007F1A1D"/>
    <w:rsid w:val="00825B04"/>
    <w:rsid w:val="00856CBA"/>
    <w:rsid w:val="008C0E74"/>
    <w:rsid w:val="00954160"/>
    <w:rsid w:val="009765AA"/>
    <w:rsid w:val="009C4927"/>
    <w:rsid w:val="009F7DBD"/>
    <w:rsid w:val="00AB1450"/>
    <w:rsid w:val="00AB4273"/>
    <w:rsid w:val="00AC7790"/>
    <w:rsid w:val="00AF5F89"/>
    <w:rsid w:val="00B03D15"/>
    <w:rsid w:val="00C03482"/>
    <w:rsid w:val="00C24629"/>
    <w:rsid w:val="00C765CD"/>
    <w:rsid w:val="00D1126D"/>
    <w:rsid w:val="00D1763B"/>
    <w:rsid w:val="00D650BB"/>
    <w:rsid w:val="00DF5284"/>
    <w:rsid w:val="00E2019A"/>
    <w:rsid w:val="00ED001B"/>
    <w:rsid w:val="00FA090E"/>
    <w:rsid w:val="00FD0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8EDEB-EAE7-40B1-B157-123434E7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7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7D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D7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C76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43013-2B12-41FE-A6F7-F26E9411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19</cp:revision>
  <dcterms:created xsi:type="dcterms:W3CDTF">2020-02-01T08:49:00Z</dcterms:created>
  <dcterms:modified xsi:type="dcterms:W3CDTF">2020-02-01T11:44:00Z</dcterms:modified>
</cp:coreProperties>
</file>