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93"/>
        <w:gridCol w:w="4061"/>
      </w:tblGrid>
      <w:tr w:rsidR="00E3000F" w:rsidTr="00C016CC">
        <w:tc>
          <w:tcPr>
            <w:tcW w:w="3095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E4E5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3000F" w:rsidRDefault="004E4E52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  <w:r w:rsidR="00E3000F"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7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ПРОВЕРЕНО</w:t>
            </w:r>
          </w:p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по УВР      </w:t>
            </w:r>
          </w:p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</w:p>
          <w:p w:rsidR="00E3000F" w:rsidRDefault="004E4E52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E3000F"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7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1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 №129                                                          г.о. Самара</w:t>
            </w:r>
          </w:p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A773B6">
              <w:rPr>
                <w:rFonts w:ascii="Times New Roman" w:hAnsi="Times New Roman" w:cs="Times New Roman"/>
                <w:sz w:val="24"/>
                <w:szCs w:val="24"/>
              </w:rPr>
              <w:t>И.И.Кукса</w:t>
            </w:r>
            <w:proofErr w:type="spellEnd"/>
          </w:p>
          <w:p w:rsidR="00E3000F" w:rsidRDefault="00E3000F" w:rsidP="004E4E52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773B6">
              <w:rPr>
                <w:rFonts w:ascii="Times New Roman" w:hAnsi="Times New Roman" w:cs="Times New Roman"/>
                <w:sz w:val="24"/>
                <w:szCs w:val="24"/>
              </w:rPr>
              <w:t xml:space="preserve">Пр. от </w:t>
            </w:r>
            <w:r w:rsidR="004E4E52">
              <w:rPr>
                <w:rFonts w:ascii="Times New Roman" w:hAnsi="Times New Roman" w:cs="Times New Roman"/>
                <w:sz w:val="24"/>
                <w:szCs w:val="24"/>
              </w:rPr>
              <w:t>30.08.2019 № 356-од</w:t>
            </w:r>
            <w:bookmarkStart w:id="0" w:name="_GoBack"/>
            <w:bookmarkEnd w:id="0"/>
          </w:p>
        </w:tc>
      </w:tr>
    </w:tbl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127B7D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АДАПТИРОВАННАЯ </w:t>
      </w:r>
      <w:r w:rsidR="00E3000F"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136C2" w:rsidRDefault="00A136C2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0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C52C9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95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  <w:r w:rsidR="00A136C2">
        <w:rPr>
          <w:rFonts w:ascii="Times New Roman" w:hAnsi="Times New Roman" w:cs="Times New Roman"/>
          <w:b/>
          <w:bCs/>
          <w:sz w:val="28"/>
          <w:szCs w:val="28"/>
        </w:rPr>
        <w:t>(9 класс)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36C2">
        <w:rPr>
          <w:rFonts w:ascii="Times New Roman" w:hAnsi="Times New Roman" w:cs="Times New Roman"/>
          <w:b/>
          <w:sz w:val="28"/>
          <w:szCs w:val="28"/>
        </w:rPr>
        <w:t>Нуштайкина Е.А.</w:t>
      </w: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12F68" w:rsidRDefault="00D12F68" w:rsidP="00A136C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136C2" w:rsidRDefault="00A136C2" w:rsidP="00A136C2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2C8" w:rsidRPr="001F0324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1"/>
        <w:gridCol w:w="5067"/>
      </w:tblGrid>
      <w:tr w:rsidR="00E272C8" w:rsidRPr="00875607" w:rsidTr="002831F7">
        <w:tc>
          <w:tcPr>
            <w:tcW w:w="4785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E272C8" w:rsidRPr="00875607" w:rsidRDefault="00E272C8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272C8" w:rsidRPr="00875607" w:rsidRDefault="00E272C8" w:rsidP="0060703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C12933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5228" w:type="dxa"/>
          </w:tcPr>
          <w:p w:rsidR="00E272C8" w:rsidRPr="00875607" w:rsidRDefault="001334AE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Уровень программы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228" w:type="dxa"/>
          </w:tcPr>
          <w:p w:rsidR="00A136C2" w:rsidRPr="00875607" w:rsidRDefault="00127B7D" w:rsidP="00A13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занятие в неделю </w:t>
            </w:r>
            <w:r w:rsidR="00AE1F0F">
              <w:rPr>
                <w:rFonts w:ascii="Times New Roman" w:hAnsi="Times New Roman" w:cs="Times New Roman"/>
                <w:sz w:val="26"/>
                <w:szCs w:val="26"/>
              </w:rPr>
              <w:t>по 0,5 часа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5228" w:type="dxa"/>
          </w:tcPr>
          <w:p w:rsidR="00A136C2" w:rsidRPr="00875607" w:rsidRDefault="00127B7D" w:rsidP="00A136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занятия </w:t>
            </w:r>
            <w:r w:rsidR="00AE1F0F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A136C2">
              <w:rPr>
                <w:rFonts w:ascii="Times New Roman" w:hAnsi="Times New Roman" w:cs="Times New Roman"/>
                <w:sz w:val="26"/>
                <w:szCs w:val="26"/>
              </w:rPr>
              <w:t>17 часов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607039">
        <w:tc>
          <w:tcPr>
            <w:tcW w:w="5228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</w:tcPr>
          <w:p w:rsidR="002831F7" w:rsidRPr="00A136C2" w:rsidRDefault="002831F7" w:rsidP="00FB3C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основного общего образования. Биология. 5-9 классы. Авторы В.В. Пасечник и др./ авт. – сост. Г.М. </w:t>
            </w:r>
            <w:proofErr w:type="spellStart"/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Пальдяева</w:t>
            </w:r>
            <w:proofErr w:type="spellEnd"/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– М.: Дрофа, 2014. </w:t>
            </w:r>
          </w:p>
        </w:tc>
      </w:tr>
      <w:tr w:rsidR="002831F7" w:rsidRPr="00875607" w:rsidTr="002831F7">
        <w:tc>
          <w:tcPr>
            <w:tcW w:w="4785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  <w:tc>
          <w:tcPr>
            <w:tcW w:w="4786" w:type="dxa"/>
          </w:tcPr>
          <w:p w:rsidR="002831F7" w:rsidRPr="00207393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класс:</w:t>
            </w:r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Пасечник, А.А. Каменский, Е.А. </w:t>
            </w:r>
            <w:proofErr w:type="spellStart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Криксунов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Биология. 9 </w:t>
            </w:r>
            <w:proofErr w:type="spellStart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кл.М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 Дрофа, 2017</w:t>
            </w:r>
          </w:p>
        </w:tc>
      </w:tr>
    </w:tbl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272C8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E1F0F" w:rsidRPr="00CC754E" w:rsidRDefault="00AE1F0F" w:rsidP="00AE1F0F">
      <w:pPr>
        <w:shd w:val="clear" w:color="auto" w:fill="FFFFFF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C754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обучающегося, имеющего задержку психического развития, учитывает его специфические особенности и максимально приближена к общеобразовательной программе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CC7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CC754E">
        <w:rPr>
          <w:rFonts w:ascii="Times New Roman" w:hAnsi="Times New Roman" w:cs="Times New Roman"/>
          <w:sz w:val="28"/>
          <w:szCs w:val="28"/>
        </w:rPr>
        <w:t>ри сокращении количества часов на изучение предмета в адаптированной рабочей программе содержание курса не изменяется.</w:t>
      </w:r>
      <w:r w:rsidRPr="00CC75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Выполнение ФГОС основного общего образования достигается благодаря интенсификации и индивидуализации учебного процесса.</w:t>
      </w: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4E4E52" w:rsidRDefault="004E4E5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943A3" w:rsidRDefault="00E943A3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3569E3" w:rsidRPr="00DA2419" w:rsidRDefault="003C3116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DA2419">
        <w:rPr>
          <w:b/>
          <w:i/>
          <w:color w:val="000000"/>
          <w:sz w:val="26"/>
          <w:szCs w:val="26"/>
        </w:rPr>
        <w:t>Личностные</w:t>
      </w:r>
      <w:r w:rsidR="003569E3" w:rsidRPr="00DA2419">
        <w:rPr>
          <w:b/>
          <w:i/>
          <w:color w:val="000000"/>
          <w:sz w:val="26"/>
          <w:szCs w:val="26"/>
        </w:rPr>
        <w:t xml:space="preserve"> результат</w:t>
      </w:r>
      <w:r w:rsidRPr="00DA2419">
        <w:rPr>
          <w:b/>
          <w:i/>
          <w:color w:val="000000"/>
          <w:sz w:val="26"/>
          <w:szCs w:val="26"/>
        </w:rPr>
        <w:t>ы</w:t>
      </w:r>
      <w:r w:rsidR="003569E3" w:rsidRPr="00DA2419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9E052F">
        <w:rPr>
          <w:color w:val="000000"/>
          <w:sz w:val="26"/>
          <w:szCs w:val="26"/>
        </w:rPr>
        <w:t>здоровье</w:t>
      </w:r>
      <w:r w:rsidRPr="009E052F">
        <w:rPr>
          <w:color w:val="000000"/>
          <w:sz w:val="26"/>
          <w:szCs w:val="26"/>
        </w:rPr>
        <w:softHyphen/>
        <w:t>сберегающих</w:t>
      </w:r>
      <w:proofErr w:type="spellEnd"/>
      <w:r w:rsidRPr="009E052F">
        <w:rPr>
          <w:color w:val="000000"/>
          <w:sz w:val="26"/>
          <w:szCs w:val="26"/>
        </w:rPr>
        <w:t xml:space="preserve"> технологий;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реализация установок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3)      </w:t>
      </w:r>
      <w:proofErr w:type="spellStart"/>
      <w:r w:rsidRPr="009E052F">
        <w:rPr>
          <w:color w:val="000000"/>
          <w:sz w:val="26"/>
          <w:szCs w:val="26"/>
        </w:rPr>
        <w:t>сформированность</w:t>
      </w:r>
      <w:proofErr w:type="spellEnd"/>
      <w:r w:rsidRPr="009E052F">
        <w:rPr>
          <w:color w:val="000000"/>
          <w:sz w:val="26"/>
          <w:szCs w:val="26"/>
        </w:rPr>
        <w:t xml:space="preserve"> познавательных интересов и моти</w:t>
      </w:r>
      <w:r w:rsidRPr="009E052F">
        <w:rPr>
          <w:color w:val="000000"/>
          <w:sz w:val="26"/>
          <w:szCs w:val="26"/>
        </w:rPr>
        <w:softHyphen/>
        <w:t>вов, направленных на изучение живой природы; интеллекту</w:t>
      </w:r>
      <w:r w:rsidRPr="009E052F">
        <w:rPr>
          <w:color w:val="000000"/>
          <w:sz w:val="26"/>
          <w:szCs w:val="26"/>
        </w:rPr>
        <w:softHyphen/>
        <w:t>альных умений (доказывать, строить рассуждения, анализиро</w:t>
      </w:r>
      <w:r w:rsidRPr="009E052F">
        <w:rPr>
          <w:color w:val="000000"/>
          <w:sz w:val="26"/>
          <w:szCs w:val="26"/>
        </w:rPr>
        <w:softHyphen/>
        <w:t>вать, сравнивать, делать выводы и др.); эстетического отно</w:t>
      </w:r>
      <w:r w:rsidRPr="009E052F">
        <w:rPr>
          <w:color w:val="000000"/>
          <w:sz w:val="26"/>
          <w:szCs w:val="26"/>
        </w:rPr>
        <w:softHyphen/>
        <w:t>шения к живым объектам.</w:t>
      </w:r>
    </w:p>
    <w:p w:rsidR="000350C8" w:rsidRPr="000350C8" w:rsidRDefault="000350C8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proofErr w:type="spellStart"/>
      <w:r w:rsidRPr="000350C8">
        <w:rPr>
          <w:b/>
          <w:i/>
          <w:color w:val="000000"/>
          <w:sz w:val="26"/>
          <w:szCs w:val="26"/>
        </w:rPr>
        <w:t>Метапредметные</w:t>
      </w:r>
      <w:proofErr w:type="spellEnd"/>
      <w:r w:rsidRPr="000350C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350C8">
        <w:rPr>
          <w:b/>
          <w:i/>
          <w:color w:val="000000"/>
          <w:sz w:val="26"/>
          <w:szCs w:val="26"/>
        </w:rPr>
        <w:t>результы</w:t>
      </w:r>
      <w:proofErr w:type="spellEnd"/>
      <w:r w:rsidRPr="000350C8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1)      овладение составляющими исследовательской и проект</w:t>
      </w:r>
      <w:r w:rsidRPr="009E052F">
        <w:rPr>
          <w:color w:val="000000"/>
          <w:sz w:val="26"/>
          <w:szCs w:val="26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9E052F">
        <w:rPr>
          <w:color w:val="000000"/>
          <w:sz w:val="26"/>
          <w:szCs w:val="26"/>
        </w:rPr>
        <w:softHyphen/>
        <w:t>лать выводы и заключения, структурировать материал, объяс</w:t>
      </w:r>
      <w:r w:rsidRPr="009E052F">
        <w:rPr>
          <w:color w:val="000000"/>
          <w:sz w:val="26"/>
          <w:szCs w:val="26"/>
        </w:rPr>
        <w:softHyphen/>
        <w:t>нять, доказывать, защищать свои идеи;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умение работать с разными источниками биологиче</w:t>
      </w:r>
      <w:r w:rsidRPr="009E052F">
        <w:rPr>
          <w:color w:val="000000"/>
          <w:sz w:val="26"/>
          <w:szCs w:val="26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9E052F">
        <w:rPr>
          <w:color w:val="000000"/>
          <w:sz w:val="26"/>
          <w:szCs w:val="26"/>
        </w:rPr>
        <w:softHyphen/>
        <w:t>зировать и оценивать информацию, преобразовывать инфор</w:t>
      </w:r>
      <w:r w:rsidRPr="009E052F">
        <w:rPr>
          <w:color w:val="000000"/>
          <w:sz w:val="26"/>
          <w:szCs w:val="26"/>
        </w:rPr>
        <w:softHyphen/>
        <w:t>мацию из одной формы в другую;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9E052F">
        <w:rPr>
          <w:color w:val="000000"/>
          <w:sz w:val="26"/>
          <w:szCs w:val="26"/>
        </w:rPr>
        <w:softHyphen/>
        <w:t>роде, здоровью, своему и окружающих;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569E3" w:rsidRPr="00AD4C12" w:rsidRDefault="00AD4C12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D4C12">
        <w:rPr>
          <w:b/>
          <w:i/>
          <w:color w:val="000000"/>
          <w:sz w:val="26"/>
          <w:szCs w:val="26"/>
        </w:rPr>
        <w:t>Предметные</w:t>
      </w:r>
      <w:r w:rsidR="003569E3" w:rsidRPr="00AD4C12">
        <w:rPr>
          <w:b/>
          <w:i/>
          <w:color w:val="000000"/>
          <w:sz w:val="26"/>
          <w:szCs w:val="26"/>
        </w:rPr>
        <w:t xml:space="preserve"> результ</w:t>
      </w:r>
      <w:r>
        <w:rPr>
          <w:b/>
          <w:i/>
          <w:color w:val="000000"/>
          <w:sz w:val="26"/>
          <w:szCs w:val="26"/>
        </w:rPr>
        <w:t>ат</w:t>
      </w:r>
      <w:r w:rsidRPr="00AD4C12">
        <w:rPr>
          <w:b/>
          <w:i/>
          <w:color w:val="000000"/>
          <w:sz w:val="26"/>
          <w:szCs w:val="26"/>
        </w:rPr>
        <w:t>ы</w:t>
      </w:r>
      <w:r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1.      В познавательной (интеллектуальной)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выделение существенных признаков биологических объ</w:t>
      </w:r>
      <w:r w:rsidRPr="009E052F">
        <w:rPr>
          <w:color w:val="000000"/>
          <w:sz w:val="26"/>
          <w:szCs w:val="26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Pr="009E052F">
        <w:rPr>
          <w:color w:val="000000"/>
          <w:sz w:val="26"/>
          <w:szCs w:val="26"/>
        </w:rPr>
        <w:softHyphen/>
        <w:t>ма человека; видов, экосистем; биосферы) и процессов (об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энергии, питание, дыхание, вы</w:t>
      </w:r>
      <w:r w:rsidRPr="009E052F">
        <w:rPr>
          <w:color w:val="000000"/>
          <w:sz w:val="26"/>
          <w:szCs w:val="26"/>
        </w:rPr>
        <w:softHyphen/>
        <w:t>деление, транспорт веществ, рост, развитие, размножение, ре</w:t>
      </w:r>
      <w:r w:rsidRPr="009E052F">
        <w:rPr>
          <w:color w:val="000000"/>
          <w:sz w:val="26"/>
          <w:szCs w:val="26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приведение доказательств (аргументация) родства чело</w:t>
      </w:r>
      <w:r w:rsidRPr="009E052F">
        <w:rPr>
          <w:color w:val="000000"/>
          <w:sz w:val="26"/>
          <w:szCs w:val="26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9E052F">
        <w:rPr>
          <w:color w:val="000000"/>
          <w:sz w:val="26"/>
          <w:szCs w:val="26"/>
        </w:rPr>
        <w:softHyphen/>
        <w:t>яния окружающей среды; необходимости защиты окружаю</w:t>
      </w:r>
      <w:r w:rsidRPr="009E052F">
        <w:rPr>
          <w:color w:val="000000"/>
          <w:sz w:val="26"/>
          <w:szCs w:val="26"/>
        </w:rPr>
        <w:softHyphen/>
        <w:t>щей среды; соблюдения мер профилактики заболеваний, вы</w:t>
      </w:r>
      <w:r w:rsidRPr="009E052F">
        <w:rPr>
          <w:color w:val="000000"/>
          <w:sz w:val="26"/>
          <w:szCs w:val="26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классификация — определение принадлежности биоло</w:t>
      </w:r>
      <w:r w:rsidRPr="009E052F">
        <w:rPr>
          <w:color w:val="000000"/>
          <w:sz w:val="26"/>
          <w:szCs w:val="26"/>
        </w:rPr>
        <w:softHyphen/>
        <w:t>гических объектов к определенной систематической группе;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9E052F">
        <w:rPr>
          <w:color w:val="000000"/>
          <w:sz w:val="26"/>
          <w:szCs w:val="26"/>
        </w:rPr>
        <w:softHyphen/>
        <w:t>ре сопоставления отдельных групп); роли различных организ</w:t>
      </w:r>
      <w:r w:rsidRPr="009E052F">
        <w:rPr>
          <w:color w:val="000000"/>
          <w:sz w:val="26"/>
          <w:szCs w:val="26"/>
        </w:rPr>
        <w:softHyphen/>
        <w:t>мов в жизни человека; значения биологического разнообра</w:t>
      </w:r>
      <w:r w:rsidRPr="009E052F">
        <w:rPr>
          <w:color w:val="000000"/>
          <w:sz w:val="26"/>
          <w:szCs w:val="26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различение на таблицах частей и органоидов клетки, органов и систем органов человека; на живых объектах и таб</w:t>
      </w:r>
      <w:r w:rsidRPr="009E052F">
        <w:rPr>
          <w:color w:val="000000"/>
          <w:sz w:val="26"/>
          <w:szCs w:val="26"/>
        </w:rPr>
        <w:softHyphen/>
        <w:t>лицах — органов цветкового растения, органов и систем ор</w:t>
      </w:r>
      <w:r w:rsidRPr="009E052F">
        <w:rPr>
          <w:color w:val="000000"/>
          <w:sz w:val="26"/>
          <w:szCs w:val="26"/>
        </w:rPr>
        <w:softHyphen/>
        <w:t>ганов животных, растений разных отделов, животных отдель</w:t>
      </w:r>
      <w:r w:rsidRPr="009E052F">
        <w:rPr>
          <w:color w:val="000000"/>
          <w:sz w:val="26"/>
          <w:szCs w:val="26"/>
        </w:rPr>
        <w:softHyphen/>
        <w:t xml:space="preserve">ных типов и </w:t>
      </w:r>
      <w:r w:rsidRPr="009E052F">
        <w:rPr>
          <w:color w:val="000000"/>
          <w:sz w:val="26"/>
          <w:szCs w:val="26"/>
        </w:rPr>
        <w:lastRenderedPageBreak/>
        <w:t>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сравнение биологических объектов и процессов, умение делать выводы и умозаключения на основе сравнения;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9E052F">
        <w:rPr>
          <w:color w:val="000000"/>
          <w:sz w:val="26"/>
          <w:szCs w:val="26"/>
        </w:rPr>
        <w:softHyphen/>
        <w:t>ния клеток, тканей, органов, систем органов и их функциями;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2.      В ценностно-ориентационной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основных правил поведения в природе и основ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анализ и оценка последствий деятельности человека и природе, влияния факторов риска на здоровье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3.      В сфере трудовой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и соблюдение правил работы в кабинете биоло</w:t>
      </w:r>
      <w:r w:rsidRPr="009E052F">
        <w:rPr>
          <w:color w:val="000000"/>
          <w:sz w:val="26"/>
          <w:szCs w:val="26"/>
        </w:rPr>
        <w:softHyphen/>
        <w:t>гии;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соблюдение правил работы с биологическими прибора</w:t>
      </w:r>
      <w:r w:rsidRPr="009E052F">
        <w:rPr>
          <w:color w:val="000000"/>
          <w:sz w:val="26"/>
          <w:szCs w:val="26"/>
        </w:rPr>
        <w:softHyphen/>
        <w:t>ми и инструментами (</w:t>
      </w:r>
      <w:proofErr w:type="spellStart"/>
      <w:r w:rsidRPr="009E052F">
        <w:rPr>
          <w:color w:val="000000"/>
          <w:sz w:val="26"/>
          <w:szCs w:val="26"/>
        </w:rPr>
        <w:t>препаровальные</w:t>
      </w:r>
      <w:proofErr w:type="spellEnd"/>
      <w:r w:rsidRPr="009E052F">
        <w:rPr>
          <w:color w:val="000000"/>
          <w:sz w:val="26"/>
          <w:szCs w:val="26"/>
        </w:rPr>
        <w:t xml:space="preserve"> иглы, скальпели, лупы, микроскопы).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4.      В сфере физической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освоение приемов оказания первой помощи при отрав</w:t>
      </w:r>
      <w:r w:rsidRPr="009E052F">
        <w:rPr>
          <w:color w:val="000000"/>
          <w:sz w:val="26"/>
          <w:szCs w:val="26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9E052F">
        <w:rPr>
          <w:color w:val="000000"/>
          <w:sz w:val="26"/>
          <w:szCs w:val="26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5.      В эстетической сфере:</w:t>
      </w:r>
    </w:p>
    <w:p w:rsidR="003569E3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эстетических достоинств объектов живой природы.</w:t>
      </w:r>
    </w:p>
    <w:p w:rsidR="00A136C2" w:rsidRDefault="00A136C2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3569E3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 w:rsidSect="00127B7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-720"/>
        <w:tblW w:w="15417" w:type="dxa"/>
        <w:tblLayout w:type="fixed"/>
        <w:tblLook w:val="04A0" w:firstRow="1" w:lastRow="0" w:firstColumn="1" w:lastColumn="0" w:noHBand="0" w:noVBand="1"/>
      </w:tblPr>
      <w:tblGrid>
        <w:gridCol w:w="6951"/>
        <w:gridCol w:w="8466"/>
      </w:tblGrid>
      <w:tr w:rsidR="00A136C2" w:rsidRPr="005F7DE1" w:rsidTr="008E79EA">
        <w:tc>
          <w:tcPr>
            <w:tcW w:w="6951" w:type="dxa"/>
          </w:tcPr>
          <w:p w:rsidR="00A136C2" w:rsidRPr="00F30BE9" w:rsidRDefault="00A136C2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Выпускник научится</w:t>
            </w:r>
          </w:p>
        </w:tc>
        <w:tc>
          <w:tcPr>
            <w:tcW w:w="8466" w:type="dxa"/>
          </w:tcPr>
          <w:p w:rsidR="00A136C2" w:rsidRPr="005F7DE1" w:rsidRDefault="00A136C2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A136C2" w:rsidRPr="00A259F9" w:rsidTr="008E79EA">
        <w:tc>
          <w:tcPr>
            <w:tcW w:w="15417" w:type="dxa"/>
            <w:gridSpan w:val="2"/>
          </w:tcPr>
          <w:p w:rsidR="00A136C2" w:rsidRPr="00A259F9" w:rsidRDefault="00A136C2" w:rsidP="00B6479B">
            <w:pPr>
              <w:jc w:val="center"/>
              <w:rPr>
                <w:sz w:val="26"/>
                <w:szCs w:val="26"/>
              </w:rPr>
            </w:pPr>
            <w:r w:rsidRPr="00A259F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Общие биологические закономерности</w:t>
            </w:r>
          </w:p>
        </w:tc>
      </w:tr>
      <w:tr w:rsidR="00A136C2" w:rsidRPr="006841AF" w:rsidTr="008E79EA">
        <w:tc>
          <w:tcPr>
            <w:tcW w:w="6951" w:type="dxa"/>
          </w:tcPr>
          <w:p w:rsidR="00A136C2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биологических объектов (вида,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экосистемы, биосферы) и процессов, характерных для сообществ 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организмов; 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необходимости защиты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окружающей среды;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зависимости здоровья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человека от состояния окружающей среды;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определения их принадлежности к определенной систематической группе;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ческой деятельности людей; роль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биологических объектов в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роде и жизни человека; значение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биологического разнообразия для сохранения биосферы;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общность происхо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 и эволюции организмов на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основе сопоставления особенностей их строения и функционирования;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механизмы наследственности и изменчивости,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возникнов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приспособленности, процесс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видообразования;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или их изо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бражения, выявляя отличительные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признаки биологических объектов;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екты, процессы; делать выводы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умозаключения на основе сравнения;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особенностями строения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функциями органов и систем органов;</w:t>
            </w:r>
          </w:p>
          <w:p w:rsidR="00A136C2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и процессы; 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стави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биологические эксперименты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объяснять их результаты;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последствия деятельности человека в природе;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описывать и использовать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риемы выращивания и размножения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растений и домашних животных, ухода за ними в </w:t>
            </w:r>
            <w:proofErr w:type="spellStart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агроценозах</w:t>
            </w:r>
            <w:proofErr w:type="spellEnd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 • находить в учебной, научно-п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опулярной литературе, Интернет-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ресурсах информацию о живой природе,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оформлять ее в виде письменных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сообщений, докладов, рефератов;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знать и соблюдать правила работы в кабинете биологии.</w:t>
            </w:r>
          </w:p>
        </w:tc>
        <w:tc>
          <w:tcPr>
            <w:tcW w:w="8466" w:type="dxa"/>
          </w:tcPr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экологические проблемы, возникающие в услов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нерационального природопользования, и пути решения этих проблем;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и оценивать целевы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смысловые установки в своих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поступках по отношению к здоровью своему и окружающих,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влияния факторов риска на здоровье человека;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информацию по во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просам общей биологии в научно-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популярной литературе, специализир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ованных биологических словарях,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справочниках, Интернет ресурсах, анализировать и оценивать ее, переводить</w:t>
            </w:r>
          </w:p>
          <w:p w:rsidR="00A136C2" w:rsidRPr="00A42CC5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 одной формы в другую;</w:t>
            </w:r>
          </w:p>
          <w:p w:rsidR="008E79EA" w:rsidRPr="006841AF" w:rsidRDefault="00A136C2" w:rsidP="008E79E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оральных норм и ценностей по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объектам живой природы,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обственному здоровью и здоровью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других людей (признание высокой ценност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жизни во всех ее проявлениях,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экологическое сознание, эмоционально-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ценностное отношение к объектам </w:t>
            </w:r>
            <w:r w:rsidR="008E79EA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живой природы).</w:t>
            </w:r>
          </w:p>
          <w:p w:rsidR="00A136C2" w:rsidRPr="006841AF" w:rsidRDefault="00A136C2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</w:p>
        </w:tc>
      </w:tr>
    </w:tbl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 w:rsidSect="00270FD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6AC6" w:rsidRPr="00A136C2" w:rsidRDefault="00A57E51" w:rsidP="00A13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5D9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26AC6" w:rsidRPr="009E052F" w:rsidRDefault="00626AC6" w:rsidP="00626A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9 класс </w:t>
      </w:r>
    </w:p>
    <w:p w:rsidR="003F0451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  <w:r w:rsidR="003F0451" w:rsidRPr="009E052F">
        <w:rPr>
          <w:rStyle w:val="a4"/>
          <w:color w:val="000000"/>
          <w:sz w:val="26"/>
          <w:szCs w:val="26"/>
        </w:rPr>
        <w:t>Биология. Введение в общую биологию.</w:t>
      </w:r>
    </w:p>
    <w:p w:rsidR="003F0451" w:rsidRPr="009E052F" w:rsidRDefault="00A136C2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Введение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Биология наука о живой природе. Значение биоло</w:t>
      </w:r>
      <w:r w:rsidRPr="009E052F">
        <w:rPr>
          <w:color w:val="000000"/>
          <w:sz w:val="26"/>
          <w:szCs w:val="26"/>
        </w:rPr>
        <w:softHyphen/>
        <w:t>гических знаний в современной жизни. Профессии, связан</w:t>
      </w:r>
      <w:r w:rsidRPr="009E052F">
        <w:rPr>
          <w:color w:val="000000"/>
          <w:sz w:val="26"/>
          <w:szCs w:val="26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9E052F">
        <w:rPr>
          <w:color w:val="000000"/>
          <w:sz w:val="26"/>
          <w:szCs w:val="26"/>
        </w:rPr>
        <w:softHyphen/>
        <w:t>ти жизни. Свойства живого.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Отличительные признаки живого.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Уровни организации живой природы.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</w:t>
      </w:r>
      <w:r w:rsidR="00A136C2">
        <w:rPr>
          <w:rStyle w:val="a4"/>
          <w:color w:val="000000"/>
          <w:sz w:val="26"/>
          <w:szCs w:val="26"/>
        </w:rPr>
        <w:t xml:space="preserve">л 1. Молекулярный уровень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Общая характеристика молекулярного уровня орга</w:t>
      </w:r>
      <w:r w:rsidRPr="009E052F">
        <w:rPr>
          <w:color w:val="000000"/>
          <w:sz w:val="26"/>
          <w:szCs w:val="26"/>
        </w:rPr>
        <w:softHyphen/>
        <w:t>низации живого.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Особенности химического состава живых организмов: неорганические и органические вещества, их роль в организме.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Состав, строение и функции органических веществ, входящих в состав живого: углеводы, липиды, бел</w:t>
      </w:r>
      <w:r w:rsidRPr="009E052F">
        <w:rPr>
          <w:color w:val="000000"/>
          <w:sz w:val="26"/>
          <w:szCs w:val="26"/>
        </w:rPr>
        <w:softHyphen/>
        <w:t>ки, нуклеиновые кислоты, АТФ и другие органические со</w:t>
      </w:r>
      <w:r w:rsidRPr="009E052F">
        <w:rPr>
          <w:color w:val="000000"/>
          <w:sz w:val="26"/>
          <w:szCs w:val="26"/>
        </w:rPr>
        <w:softHyphen/>
        <w:t xml:space="preserve">единения. Биологические катализаторы. </w:t>
      </w:r>
      <w:proofErr w:type="gramStart"/>
      <w:r w:rsidRPr="009E052F">
        <w:rPr>
          <w:color w:val="000000"/>
          <w:sz w:val="26"/>
          <w:szCs w:val="26"/>
        </w:rPr>
        <w:t>Вирусы..</w:t>
      </w:r>
      <w:proofErr w:type="gramEnd"/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Раздел 2. Клеточный уровень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Общая характеристика клеточного уровня организа</w:t>
      </w:r>
      <w:r w:rsidRPr="009E052F">
        <w:rPr>
          <w:color w:val="000000"/>
          <w:sz w:val="26"/>
          <w:szCs w:val="26"/>
        </w:rPr>
        <w:softHyphen/>
        <w:t xml:space="preserve">ции </w:t>
      </w:r>
      <w:proofErr w:type="spellStart"/>
      <w:proofErr w:type="gramStart"/>
      <w:r w:rsidRPr="009E052F">
        <w:rPr>
          <w:color w:val="000000"/>
          <w:sz w:val="26"/>
          <w:szCs w:val="26"/>
        </w:rPr>
        <w:t>живого.</w:t>
      </w:r>
      <w:r w:rsidRPr="009E052F">
        <w:rPr>
          <w:color w:val="000000"/>
          <w:sz w:val="26"/>
          <w:szCs w:val="26"/>
          <w:u w:val="single"/>
        </w:rPr>
        <w:t>Клеточное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строение организмов. Многообразие клеток.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Клетка — структурная и функциональная еди</w:t>
      </w:r>
      <w:r w:rsidRPr="009E052F">
        <w:rPr>
          <w:color w:val="000000"/>
          <w:sz w:val="26"/>
          <w:szCs w:val="26"/>
        </w:rPr>
        <w:softHyphen/>
        <w:t>ница жизни. Методы изучения клетки. Основные положе</w:t>
      </w:r>
      <w:r w:rsidRPr="009E052F">
        <w:rPr>
          <w:color w:val="000000"/>
          <w:sz w:val="26"/>
          <w:szCs w:val="26"/>
        </w:rPr>
        <w:softHyphen/>
        <w:t xml:space="preserve">ния клеточной теории. Химический состав клетки и его </w:t>
      </w:r>
      <w:proofErr w:type="spellStart"/>
      <w:proofErr w:type="gramStart"/>
      <w:r w:rsidRPr="009E052F">
        <w:rPr>
          <w:color w:val="000000"/>
          <w:sz w:val="26"/>
          <w:szCs w:val="26"/>
        </w:rPr>
        <w:t>пос</w:t>
      </w:r>
      <w:r w:rsidRPr="009E052F">
        <w:rPr>
          <w:color w:val="000000"/>
          <w:sz w:val="26"/>
          <w:szCs w:val="26"/>
        </w:rPr>
        <w:softHyphen/>
        <w:t>тоянство.</w:t>
      </w:r>
      <w:r w:rsidRPr="009E052F">
        <w:rPr>
          <w:color w:val="000000"/>
          <w:sz w:val="26"/>
          <w:szCs w:val="26"/>
          <w:u w:val="single"/>
        </w:rPr>
        <w:t>Строение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9E052F">
        <w:rPr>
          <w:color w:val="000000"/>
          <w:sz w:val="26"/>
          <w:szCs w:val="26"/>
          <w:u w:val="single"/>
        </w:rPr>
        <w:t>клетки</w:t>
      </w:r>
      <w:r w:rsidRPr="009E052F">
        <w:rPr>
          <w:color w:val="000000"/>
          <w:sz w:val="26"/>
          <w:szCs w:val="26"/>
        </w:rPr>
        <w:t>:</w:t>
      </w:r>
      <w:r w:rsidRPr="009E052F">
        <w:rPr>
          <w:color w:val="000000"/>
          <w:sz w:val="26"/>
          <w:szCs w:val="26"/>
          <w:u w:val="single"/>
        </w:rPr>
        <w:t>ядро</w:t>
      </w:r>
      <w:proofErr w:type="spellEnd"/>
      <w:r w:rsidRPr="009E052F">
        <w:rPr>
          <w:color w:val="000000"/>
          <w:sz w:val="26"/>
          <w:szCs w:val="26"/>
          <w:u w:val="single"/>
        </w:rPr>
        <w:t>, клеточная оболочка, плазматическая мембрана, цитоплазма, пластиды, митохондрии, вакуоли</w:t>
      </w:r>
      <w:r w:rsidRPr="009E052F">
        <w:rPr>
          <w:color w:val="000000"/>
          <w:sz w:val="26"/>
          <w:szCs w:val="26"/>
        </w:rPr>
        <w:t>. Функции органоидов клетки. Прокариоты, эукариоты.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Хромосомы.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Хромосомный набор клетки. 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 — признак живых организмов. Энергетический обмен в клетке.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Роль питания, дыхания, транспорта веществ, удаление продуктов обмена в жизнедеятельности клетки и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организма.</w:t>
      </w:r>
      <w:r w:rsidRPr="009E052F">
        <w:rPr>
          <w:color w:val="000000"/>
          <w:sz w:val="26"/>
          <w:szCs w:val="26"/>
        </w:rPr>
        <w:t>Аэроб</w:t>
      </w:r>
      <w:r w:rsidRPr="009E052F">
        <w:rPr>
          <w:color w:val="000000"/>
          <w:sz w:val="26"/>
          <w:szCs w:val="26"/>
        </w:rPr>
        <w:softHyphen/>
        <w:t>ное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</w:t>
      </w:r>
      <w:r w:rsidR="00A136C2">
        <w:rPr>
          <w:rStyle w:val="a4"/>
          <w:color w:val="000000"/>
          <w:sz w:val="26"/>
          <w:szCs w:val="26"/>
        </w:rPr>
        <w:t xml:space="preserve"> 3. Организменный уровень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Рост и развитие организмов. Размножение.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Бесполое и половое размножение организмов.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</w:t>
      </w:r>
      <w:r w:rsidRPr="009E052F">
        <w:rPr>
          <w:color w:val="000000"/>
          <w:sz w:val="26"/>
          <w:szCs w:val="26"/>
          <w:u w:val="single"/>
        </w:rPr>
        <w:softHyphen/>
        <w:t>вые клетки. Оплодотворение.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Индивидуальное развитие организмов. Биогенетический закон.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Наследственность и изменчивость – свойства организмов.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Основные закономер</w:t>
      </w:r>
      <w:r w:rsidRPr="009E052F">
        <w:rPr>
          <w:color w:val="000000"/>
          <w:sz w:val="26"/>
          <w:szCs w:val="26"/>
        </w:rPr>
        <w:softHyphen/>
        <w:t>ности передачи наследственной информации. Генетическая непрерывность жизни.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Наследственная  и  ненаследственная изменчивость.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Закономерности изменчивости.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По</w:t>
      </w:r>
      <w:r w:rsidR="00A136C2">
        <w:rPr>
          <w:rStyle w:val="a4"/>
          <w:color w:val="000000"/>
          <w:sz w:val="26"/>
          <w:szCs w:val="26"/>
        </w:rPr>
        <w:t xml:space="preserve">пуляционно-видовой уровень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Система и эволюция органического мира. Вид – основная систематическая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единица.</w:t>
      </w:r>
      <w:r w:rsidRPr="009E052F">
        <w:rPr>
          <w:color w:val="000000"/>
          <w:sz w:val="26"/>
          <w:szCs w:val="26"/>
        </w:rPr>
        <w:t>Критерии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вида.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Признаки вида</w:t>
      </w:r>
      <w:r w:rsidRPr="009E052F">
        <w:rPr>
          <w:color w:val="000000"/>
          <w:sz w:val="26"/>
          <w:szCs w:val="26"/>
        </w:rPr>
        <w:t>. Структура вида. Происхождение видов.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Развитие эволюционных представлений.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9E052F">
        <w:rPr>
          <w:color w:val="000000"/>
          <w:sz w:val="26"/>
          <w:szCs w:val="26"/>
          <w:u w:val="single"/>
        </w:rPr>
        <w:t>Ч.Дарвин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– основоположник учения об эволюции.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Основные положения те</w:t>
      </w:r>
      <w:r w:rsidRPr="009E052F">
        <w:rPr>
          <w:color w:val="000000"/>
          <w:sz w:val="26"/>
          <w:szCs w:val="26"/>
        </w:rPr>
        <w:softHyphen/>
        <w:t>ории эволюции. Популя</w:t>
      </w:r>
      <w:r w:rsidRPr="009E052F">
        <w:rPr>
          <w:color w:val="000000"/>
          <w:sz w:val="26"/>
          <w:szCs w:val="26"/>
        </w:rPr>
        <w:softHyphen/>
        <w:t>ция — элементарная единица эволюции.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Факторы эволюции: наследственная изменчивость, борьба за существование, естественный отбор. Результаты </w:t>
      </w:r>
      <w:proofErr w:type="spellStart"/>
      <w:r w:rsidRPr="009E052F">
        <w:rPr>
          <w:color w:val="000000"/>
          <w:sz w:val="26"/>
          <w:szCs w:val="26"/>
          <w:u w:val="single"/>
        </w:rPr>
        <w:t>эволюци</w:t>
      </w:r>
      <w:proofErr w:type="spellEnd"/>
      <w:r w:rsidRPr="009E052F">
        <w:rPr>
          <w:color w:val="000000"/>
          <w:sz w:val="26"/>
          <w:szCs w:val="26"/>
          <w:u w:val="single"/>
        </w:rPr>
        <w:t>: многообразие видов, приспособленность организмов к среде обитания.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Доказательства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Экология как наука. Экологи</w:t>
      </w:r>
      <w:r w:rsidRPr="009E052F">
        <w:rPr>
          <w:color w:val="000000"/>
          <w:sz w:val="26"/>
          <w:szCs w:val="26"/>
        </w:rPr>
        <w:softHyphen/>
        <w:t>ческие факторы и условия среды.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Приспособленность и её относительность. Искусствен</w:t>
      </w:r>
      <w:r w:rsidRPr="009E052F">
        <w:rPr>
          <w:color w:val="000000"/>
          <w:sz w:val="26"/>
          <w:szCs w:val="26"/>
        </w:rPr>
        <w:softHyphen/>
        <w:t xml:space="preserve">ный отбор. Селекция. Образование видов — </w:t>
      </w:r>
      <w:proofErr w:type="spellStart"/>
      <w:r w:rsidRPr="009E052F">
        <w:rPr>
          <w:color w:val="000000"/>
          <w:sz w:val="26"/>
          <w:szCs w:val="26"/>
        </w:rPr>
        <w:t>микроэволю</w:t>
      </w:r>
      <w:r w:rsidRPr="009E052F">
        <w:rPr>
          <w:color w:val="000000"/>
          <w:sz w:val="26"/>
          <w:szCs w:val="26"/>
        </w:rPr>
        <w:softHyphen/>
        <w:t>ция</w:t>
      </w:r>
      <w:proofErr w:type="spellEnd"/>
      <w:r w:rsidRPr="009E052F">
        <w:rPr>
          <w:color w:val="000000"/>
          <w:sz w:val="26"/>
          <w:szCs w:val="26"/>
        </w:rPr>
        <w:t>. Макроэволюция.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</w:t>
      </w:r>
      <w:r w:rsidR="00A136C2">
        <w:rPr>
          <w:rStyle w:val="a4"/>
          <w:color w:val="000000"/>
          <w:sz w:val="26"/>
          <w:szCs w:val="26"/>
        </w:rPr>
        <w:t xml:space="preserve">ел 5. </w:t>
      </w:r>
      <w:proofErr w:type="spellStart"/>
      <w:r w:rsidR="00A136C2">
        <w:rPr>
          <w:rStyle w:val="a4"/>
          <w:color w:val="000000"/>
          <w:sz w:val="26"/>
          <w:szCs w:val="26"/>
        </w:rPr>
        <w:t>Экосистемный</w:t>
      </w:r>
      <w:proofErr w:type="spellEnd"/>
      <w:r w:rsidR="00A136C2">
        <w:rPr>
          <w:rStyle w:val="a4"/>
          <w:color w:val="000000"/>
          <w:sz w:val="26"/>
          <w:szCs w:val="26"/>
        </w:rPr>
        <w:t xml:space="preserve"> уровень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Экосистемная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организация живой природы.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Биоценоз. Экосистема. Биогеоценоз. Взаимосвязь популяций в биогеоценозе.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Взаимодействие разных видов в экосистеме (конкуренция, хищничество, симбиоз, паразитизм)</w:t>
      </w:r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Пищевые связи в экосистемах.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Цепи питания. Обмен веществ, поток и превращение энергии в биогеоценозе. Искусствен</w:t>
      </w:r>
      <w:r w:rsidRPr="009E052F">
        <w:rPr>
          <w:color w:val="000000"/>
          <w:sz w:val="26"/>
          <w:szCs w:val="26"/>
        </w:rPr>
        <w:softHyphen/>
        <w:t>ные биоценозы. Экологическая сукцессия.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Раздел 6. Биосферный уровень 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Биосфера – глобальная экосистема</w:t>
      </w:r>
      <w:r w:rsidRPr="009E052F">
        <w:rPr>
          <w:color w:val="000000"/>
          <w:sz w:val="26"/>
          <w:szCs w:val="26"/>
        </w:rPr>
        <w:t>. Биосфера  и её структура, свойства, закономерности.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В.И. Вернадский – основоположник учения о </w:t>
      </w:r>
      <w:proofErr w:type="spellStart"/>
      <w:r w:rsidRPr="009E052F">
        <w:rPr>
          <w:color w:val="000000"/>
          <w:sz w:val="26"/>
          <w:szCs w:val="26"/>
          <w:u w:val="single"/>
        </w:rPr>
        <w:t>биосфереКруговорот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веществ и энергии в биосфере. Границы биосферы.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Распространение и роль живого вещества в биосфере. Роль человека в биосфере. Экологические проблемы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 xml:space="preserve">и  кризисы. Основы рационального </w:t>
      </w:r>
      <w:proofErr w:type="spellStart"/>
      <w:proofErr w:type="gramStart"/>
      <w:r w:rsidRPr="009E052F">
        <w:rPr>
          <w:color w:val="000000"/>
          <w:sz w:val="26"/>
          <w:szCs w:val="26"/>
        </w:rPr>
        <w:t>природопользования.</w:t>
      </w:r>
      <w:r w:rsidRPr="009E052F">
        <w:rPr>
          <w:color w:val="000000"/>
          <w:sz w:val="26"/>
          <w:szCs w:val="26"/>
          <w:u w:val="single"/>
        </w:rPr>
        <w:t>Последствия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деятельности человека в экосистемах.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Воз</w:t>
      </w:r>
      <w:r w:rsidRPr="009E052F">
        <w:rPr>
          <w:color w:val="000000"/>
          <w:sz w:val="26"/>
          <w:szCs w:val="26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9E052F">
        <w:rPr>
          <w:color w:val="000000"/>
          <w:sz w:val="26"/>
          <w:szCs w:val="26"/>
        </w:rPr>
        <w:softHyphen/>
        <w:t>ческого мира.</w:t>
      </w:r>
    </w:p>
    <w:p w:rsidR="00260242" w:rsidRDefault="00260242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17D0" w:rsidRPr="006526A0" w:rsidRDefault="004817D0" w:rsidP="00260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Default="00B6700C" w:rsidP="00B6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03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0"/>
        <w:gridCol w:w="7616"/>
        <w:gridCol w:w="1502"/>
      </w:tblGrid>
      <w:tr w:rsidR="002842C3" w:rsidTr="002842C3">
        <w:tc>
          <w:tcPr>
            <w:tcW w:w="959" w:type="dxa"/>
          </w:tcPr>
          <w:p w:rsidR="002842C3" w:rsidRDefault="002842C3" w:rsidP="00684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  <w:p w:rsidR="008E79EA" w:rsidRPr="006526A0" w:rsidRDefault="008E79EA" w:rsidP="00684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7796" w:type="dxa"/>
          </w:tcPr>
          <w:p w:rsidR="002842C3" w:rsidRPr="006526A0" w:rsidRDefault="002842C3" w:rsidP="00684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23" w:type="dxa"/>
          </w:tcPr>
          <w:p w:rsidR="002842C3" w:rsidRPr="006526A0" w:rsidRDefault="008E79EA" w:rsidP="006843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842C3" w:rsidTr="00950E2A">
        <w:tc>
          <w:tcPr>
            <w:tcW w:w="10278" w:type="dxa"/>
            <w:gridSpan w:val="3"/>
          </w:tcPr>
          <w:p w:rsidR="002842C3" w:rsidRDefault="002842C3" w:rsidP="00B6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371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(0,5ч.</w:t>
            </w:r>
            <w:r w:rsidR="00EE4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2842C3" w:rsidTr="002842C3">
        <w:tc>
          <w:tcPr>
            <w:tcW w:w="959" w:type="dxa"/>
          </w:tcPr>
          <w:p w:rsidR="002842C3" w:rsidRPr="002842C3" w:rsidRDefault="002842C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842C3" w:rsidRPr="002842C3" w:rsidRDefault="002842C3" w:rsidP="0028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2C3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жизни. Сущность жизни и свойство живого</w:t>
            </w:r>
          </w:p>
        </w:tc>
        <w:tc>
          <w:tcPr>
            <w:tcW w:w="1523" w:type="dxa"/>
          </w:tcPr>
          <w:p w:rsidR="002842C3" w:rsidRPr="002842C3" w:rsidRDefault="008E79EA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830D33">
        <w:tc>
          <w:tcPr>
            <w:tcW w:w="10278" w:type="dxa"/>
            <w:gridSpan w:val="3"/>
          </w:tcPr>
          <w:p w:rsidR="002842C3" w:rsidRPr="002842C3" w:rsidRDefault="002842C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Молекулярный уровень</w:t>
            </w:r>
            <w:r w:rsidR="00371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(2,5</w:t>
            </w:r>
            <w:r w:rsidR="00EE4DCE"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2842C3" w:rsidTr="002842C3">
        <w:tc>
          <w:tcPr>
            <w:tcW w:w="959" w:type="dxa"/>
          </w:tcPr>
          <w:p w:rsidR="002842C3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842C3" w:rsidRPr="002842C3" w:rsidRDefault="002842C3" w:rsidP="0028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уровень. Углеводы. Липиды</w:t>
            </w:r>
          </w:p>
        </w:tc>
        <w:tc>
          <w:tcPr>
            <w:tcW w:w="1523" w:type="dxa"/>
          </w:tcPr>
          <w:p w:rsidR="002842C3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842C3" w:rsidRPr="002842C3" w:rsidRDefault="002842C3" w:rsidP="002842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Белки, их функции.</w:t>
            </w:r>
          </w:p>
        </w:tc>
        <w:tc>
          <w:tcPr>
            <w:tcW w:w="1523" w:type="dxa"/>
          </w:tcPr>
          <w:p w:rsidR="002842C3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4DCE" w:rsidTr="002842C3">
        <w:tc>
          <w:tcPr>
            <w:tcW w:w="959" w:type="dxa"/>
          </w:tcPr>
          <w:p w:rsidR="00EE4DCE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E4DCE" w:rsidRPr="006526A0" w:rsidRDefault="00EE4DCE" w:rsidP="002842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Нуклеи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новые кислоты.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АТФ и другие соединения клетки.</w:t>
            </w:r>
          </w:p>
        </w:tc>
        <w:tc>
          <w:tcPr>
            <w:tcW w:w="1523" w:type="dxa"/>
          </w:tcPr>
          <w:p w:rsidR="00EE4DCE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4DCE" w:rsidTr="002842C3">
        <w:tc>
          <w:tcPr>
            <w:tcW w:w="959" w:type="dxa"/>
          </w:tcPr>
          <w:p w:rsidR="00EE4DCE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E4DCE" w:rsidRPr="006526A0" w:rsidRDefault="00EE4DCE" w:rsidP="002842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катализаторы. 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Вирусы.</w:t>
            </w:r>
          </w:p>
        </w:tc>
        <w:tc>
          <w:tcPr>
            <w:tcW w:w="1523" w:type="dxa"/>
          </w:tcPr>
          <w:p w:rsidR="00EE4DCE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842C3" w:rsidRPr="002842C3" w:rsidRDefault="00EE4DCE" w:rsidP="0028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«Молекулярный уровень».</w:t>
            </w:r>
          </w:p>
        </w:tc>
        <w:tc>
          <w:tcPr>
            <w:tcW w:w="1523" w:type="dxa"/>
          </w:tcPr>
          <w:p w:rsidR="002842C3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4DCE" w:rsidTr="00C67AF5">
        <w:tc>
          <w:tcPr>
            <w:tcW w:w="10278" w:type="dxa"/>
            <w:gridSpan w:val="3"/>
          </w:tcPr>
          <w:p w:rsidR="00EE4DCE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Клеточный уровень</w:t>
            </w:r>
            <w:r w:rsidR="00371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2842C3" w:rsidTr="002842C3">
        <w:tc>
          <w:tcPr>
            <w:tcW w:w="959" w:type="dxa"/>
          </w:tcPr>
          <w:p w:rsidR="002842C3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842C3" w:rsidRPr="002842C3" w:rsidRDefault="00EE4DCE" w:rsidP="0028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Основные положения клеточной теории</w:t>
            </w:r>
          </w:p>
        </w:tc>
        <w:tc>
          <w:tcPr>
            <w:tcW w:w="1523" w:type="dxa"/>
          </w:tcPr>
          <w:p w:rsidR="002842C3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2842C3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2842C3" w:rsidRPr="00EE4DCE" w:rsidRDefault="00EE4DCE" w:rsidP="002842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Строение клетки</w:t>
            </w:r>
          </w:p>
        </w:tc>
        <w:tc>
          <w:tcPr>
            <w:tcW w:w="1523" w:type="dxa"/>
          </w:tcPr>
          <w:p w:rsidR="002842C3" w:rsidRPr="002842C3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6"/>
                <w:szCs w:val="26"/>
              </w:rPr>
              <w:t>Различие в строении клеток эукариот и прокариот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6"/>
                <w:szCs w:val="26"/>
              </w:rPr>
              <w:t>Ассимиляция, диссимиляция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6"/>
                <w:szCs w:val="26"/>
              </w:rPr>
              <w:t>Энергетический обмен в клетке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6"/>
                <w:szCs w:val="26"/>
              </w:rPr>
              <w:t>Питание клетки. Фотосинтез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6"/>
                <w:szCs w:val="26"/>
              </w:rPr>
              <w:t>Синтез белков в клетки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DCE">
              <w:rPr>
                <w:rFonts w:ascii="Times New Roman" w:hAnsi="Times New Roman" w:cs="Times New Roman"/>
                <w:sz w:val="26"/>
                <w:szCs w:val="26"/>
              </w:rPr>
              <w:t>Митоз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4DCE" w:rsidTr="006F7583">
        <w:tc>
          <w:tcPr>
            <w:tcW w:w="10278" w:type="dxa"/>
            <w:gridSpan w:val="3"/>
          </w:tcPr>
          <w:p w:rsidR="00EE4DCE" w:rsidRDefault="003712A6" w:rsidP="00B67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Организменный уровень (4,5</w:t>
            </w:r>
            <w:r w:rsidR="00EE4DCE"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Размножение организмов.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2842C3" w:rsidRPr="00EE4DCE" w:rsidRDefault="00EE4DCE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Индивидуальное развитие организмов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Закономерности наследования признаков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Сцепленное наследование признаков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Взаимодействие генов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EE4DCE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D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Генетика пола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Закономерности изменчивости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Основы селекции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D50832">
        <w:tc>
          <w:tcPr>
            <w:tcW w:w="10278" w:type="dxa"/>
            <w:gridSpan w:val="3"/>
          </w:tcPr>
          <w:p w:rsidR="00AA597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Популяционно-видовой уровень</w:t>
            </w:r>
            <w:r w:rsidR="00371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(0,5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ч.)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2842C3" w:rsidRPr="00AA5973" w:rsidRDefault="00AA5973" w:rsidP="00EE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Вид, его критерии. Популяция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654447">
        <w:tc>
          <w:tcPr>
            <w:tcW w:w="10278" w:type="dxa"/>
            <w:gridSpan w:val="3"/>
          </w:tcPr>
          <w:p w:rsidR="00AA5973" w:rsidRPr="006526A0" w:rsidRDefault="003712A6" w:rsidP="00AA59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 (1,5</w:t>
            </w:r>
            <w:r w:rsidR="00AA5973"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  <w:p w:rsidR="00AA597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2842C3" w:rsidRPr="00AA5973" w:rsidRDefault="00AA5973" w:rsidP="00EE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Сообщество экосистем, биогеоценоз.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 и структура сообщества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2842C3" w:rsidRPr="00AA5973" w:rsidRDefault="00AA5973" w:rsidP="00EE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Потоки вещества и энергии в экосистеме.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2842C3" w:rsidRPr="00EE4DCE" w:rsidRDefault="00AA5973" w:rsidP="00EE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Продуктивность сообщества.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7D2E69">
        <w:tc>
          <w:tcPr>
            <w:tcW w:w="10278" w:type="dxa"/>
            <w:gridSpan w:val="3"/>
          </w:tcPr>
          <w:p w:rsidR="00AA597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Биосферный уровень</w:t>
            </w:r>
            <w:r w:rsidR="003712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</w:t>
            </w: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ч)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2842C3" w:rsidRPr="00AA5973" w:rsidRDefault="00AA5973" w:rsidP="00EE4D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Биосфера. Среды жизни. </w:t>
            </w:r>
            <w:proofErr w:type="spellStart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Средообразующая</w:t>
            </w:r>
            <w:proofErr w:type="spellEnd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организмов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42C3" w:rsidTr="002842C3">
        <w:tc>
          <w:tcPr>
            <w:tcW w:w="959" w:type="dxa"/>
          </w:tcPr>
          <w:p w:rsidR="002842C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2842C3" w:rsidRPr="00EE4DCE" w:rsidRDefault="00AA5973" w:rsidP="00A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Круговорот веществ в биосфере</w:t>
            </w:r>
          </w:p>
        </w:tc>
        <w:tc>
          <w:tcPr>
            <w:tcW w:w="1523" w:type="dxa"/>
          </w:tcPr>
          <w:p w:rsidR="002842C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EA43C2">
        <w:tc>
          <w:tcPr>
            <w:tcW w:w="10278" w:type="dxa"/>
            <w:gridSpan w:val="3"/>
          </w:tcPr>
          <w:p w:rsidR="00AA597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Эволюция. (1,5</w:t>
            </w:r>
            <w:r w:rsidR="00AA5973"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AA5973" w:rsidTr="002842C3">
        <w:tc>
          <w:tcPr>
            <w:tcW w:w="959" w:type="dxa"/>
          </w:tcPr>
          <w:p w:rsidR="00AA597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AA5973" w:rsidRPr="00EE4DCE" w:rsidRDefault="00AA5973" w:rsidP="00A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Развитие эволюционной теории Ч.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рвина.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Изменчивость организмов</w:t>
            </w:r>
          </w:p>
        </w:tc>
        <w:tc>
          <w:tcPr>
            <w:tcW w:w="1523" w:type="dxa"/>
          </w:tcPr>
          <w:p w:rsidR="00AA597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2842C3">
        <w:tc>
          <w:tcPr>
            <w:tcW w:w="959" w:type="dxa"/>
          </w:tcPr>
          <w:p w:rsidR="00AA597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AA5973" w:rsidRPr="00EE4DCE" w:rsidRDefault="00AA5973" w:rsidP="00A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Борьба за существование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Естественный отбор, его формы</w:t>
            </w:r>
          </w:p>
        </w:tc>
        <w:tc>
          <w:tcPr>
            <w:tcW w:w="1523" w:type="dxa"/>
          </w:tcPr>
          <w:p w:rsidR="00AA597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2842C3">
        <w:tc>
          <w:tcPr>
            <w:tcW w:w="959" w:type="dxa"/>
          </w:tcPr>
          <w:p w:rsidR="00AA5973" w:rsidRPr="00EE4DCE" w:rsidRDefault="00AA5973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AA5973" w:rsidRPr="00EE4DCE" w:rsidRDefault="00AA5973" w:rsidP="00A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Видообразование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Макроэволюция</w:t>
            </w:r>
          </w:p>
        </w:tc>
        <w:tc>
          <w:tcPr>
            <w:tcW w:w="1523" w:type="dxa"/>
          </w:tcPr>
          <w:p w:rsidR="00AA597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43587" w:rsidTr="00A8313E">
        <w:tc>
          <w:tcPr>
            <w:tcW w:w="10278" w:type="dxa"/>
            <w:gridSpan w:val="3"/>
          </w:tcPr>
          <w:p w:rsidR="00443587" w:rsidRPr="00EE4DCE" w:rsidRDefault="00443587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Во</w:t>
            </w:r>
            <w:r w:rsidR="003712A6">
              <w:rPr>
                <w:rFonts w:ascii="Times New Roman" w:hAnsi="Times New Roman" w:cs="Times New Roman"/>
                <w:b/>
                <w:sz w:val="26"/>
                <w:szCs w:val="26"/>
              </w:rPr>
              <w:t>зникновение и развитие жизни. (1</w:t>
            </w: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ч)</w:t>
            </w:r>
          </w:p>
        </w:tc>
      </w:tr>
      <w:tr w:rsidR="00AA5973" w:rsidTr="002842C3">
        <w:tc>
          <w:tcPr>
            <w:tcW w:w="959" w:type="dxa"/>
          </w:tcPr>
          <w:p w:rsidR="00AA5973" w:rsidRPr="00EE4DCE" w:rsidRDefault="00443587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AA5973" w:rsidRPr="00EE4DCE" w:rsidRDefault="00443587" w:rsidP="00A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Гипотезы возникновения жизни</w:t>
            </w:r>
          </w:p>
        </w:tc>
        <w:tc>
          <w:tcPr>
            <w:tcW w:w="1523" w:type="dxa"/>
          </w:tcPr>
          <w:p w:rsidR="00AA597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5973" w:rsidTr="002842C3">
        <w:tc>
          <w:tcPr>
            <w:tcW w:w="959" w:type="dxa"/>
          </w:tcPr>
          <w:p w:rsidR="00AA5973" w:rsidRPr="00EE4DCE" w:rsidRDefault="00443587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AA5973" w:rsidRPr="00EE4DCE" w:rsidRDefault="00443587" w:rsidP="00AA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="006A0403">
              <w:rPr>
                <w:rFonts w:ascii="Times New Roman" w:hAnsi="Times New Roman" w:cs="Times New Roman"/>
                <w:sz w:val="26"/>
                <w:szCs w:val="26"/>
              </w:rPr>
              <w:t xml:space="preserve">этапы </w:t>
            </w: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развития жизни на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емле</w:t>
            </w:r>
          </w:p>
        </w:tc>
        <w:tc>
          <w:tcPr>
            <w:tcW w:w="1523" w:type="dxa"/>
          </w:tcPr>
          <w:p w:rsidR="00AA5973" w:rsidRPr="00EE4DCE" w:rsidRDefault="003712A6" w:rsidP="00B67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6700C" w:rsidRPr="006526A0" w:rsidRDefault="00B6700C" w:rsidP="00B67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9E7" w:rsidRPr="00CC182C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39E7" w:rsidRPr="00CC182C" w:rsidSect="007C13F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22063"/>
    <w:rsid w:val="00026968"/>
    <w:rsid w:val="000350C8"/>
    <w:rsid w:val="000413A6"/>
    <w:rsid w:val="0006769C"/>
    <w:rsid w:val="00102018"/>
    <w:rsid w:val="00106EF6"/>
    <w:rsid w:val="001140C7"/>
    <w:rsid w:val="00125DB4"/>
    <w:rsid w:val="00127B7D"/>
    <w:rsid w:val="001334AE"/>
    <w:rsid w:val="00160150"/>
    <w:rsid w:val="00185E7D"/>
    <w:rsid w:val="001A78E4"/>
    <w:rsid w:val="00207393"/>
    <w:rsid w:val="00210BA0"/>
    <w:rsid w:val="00260242"/>
    <w:rsid w:val="00270FD6"/>
    <w:rsid w:val="002831F7"/>
    <w:rsid w:val="002842C3"/>
    <w:rsid w:val="00296702"/>
    <w:rsid w:val="002E4B78"/>
    <w:rsid w:val="00305819"/>
    <w:rsid w:val="003343D7"/>
    <w:rsid w:val="00353221"/>
    <w:rsid w:val="003569E3"/>
    <w:rsid w:val="003712A6"/>
    <w:rsid w:val="003C3116"/>
    <w:rsid w:val="003D67A2"/>
    <w:rsid w:val="003F0451"/>
    <w:rsid w:val="00400295"/>
    <w:rsid w:val="004246A1"/>
    <w:rsid w:val="00443587"/>
    <w:rsid w:val="0044776E"/>
    <w:rsid w:val="00460ADD"/>
    <w:rsid w:val="00464D90"/>
    <w:rsid w:val="00466450"/>
    <w:rsid w:val="004817D0"/>
    <w:rsid w:val="00493365"/>
    <w:rsid w:val="004E4E52"/>
    <w:rsid w:val="00501F1D"/>
    <w:rsid w:val="00505349"/>
    <w:rsid w:val="00523F0F"/>
    <w:rsid w:val="00607039"/>
    <w:rsid w:val="00626AC6"/>
    <w:rsid w:val="00697C07"/>
    <w:rsid w:val="006A0403"/>
    <w:rsid w:val="006B6E62"/>
    <w:rsid w:val="006C31DE"/>
    <w:rsid w:val="006E5EAD"/>
    <w:rsid w:val="00706F0D"/>
    <w:rsid w:val="00716389"/>
    <w:rsid w:val="007341C6"/>
    <w:rsid w:val="00757809"/>
    <w:rsid w:val="007C13F5"/>
    <w:rsid w:val="007D288D"/>
    <w:rsid w:val="00804120"/>
    <w:rsid w:val="00831E7B"/>
    <w:rsid w:val="0083615D"/>
    <w:rsid w:val="008367DB"/>
    <w:rsid w:val="00875607"/>
    <w:rsid w:val="008A799F"/>
    <w:rsid w:val="008B6319"/>
    <w:rsid w:val="008D7324"/>
    <w:rsid w:val="008E79EA"/>
    <w:rsid w:val="00942401"/>
    <w:rsid w:val="009940AB"/>
    <w:rsid w:val="00995D4D"/>
    <w:rsid w:val="009A41EA"/>
    <w:rsid w:val="009C4235"/>
    <w:rsid w:val="009E052F"/>
    <w:rsid w:val="00A136C2"/>
    <w:rsid w:val="00A57E51"/>
    <w:rsid w:val="00A70975"/>
    <w:rsid w:val="00A80397"/>
    <w:rsid w:val="00A95AD4"/>
    <w:rsid w:val="00AA5973"/>
    <w:rsid w:val="00AB39C4"/>
    <w:rsid w:val="00AC1287"/>
    <w:rsid w:val="00AD00B7"/>
    <w:rsid w:val="00AD4C12"/>
    <w:rsid w:val="00AE1F0F"/>
    <w:rsid w:val="00AE2E8C"/>
    <w:rsid w:val="00B134DC"/>
    <w:rsid w:val="00B606BE"/>
    <w:rsid w:val="00B6479B"/>
    <w:rsid w:val="00B6700C"/>
    <w:rsid w:val="00B747A3"/>
    <w:rsid w:val="00B82AAA"/>
    <w:rsid w:val="00B91D03"/>
    <w:rsid w:val="00BE7E26"/>
    <w:rsid w:val="00BF5DC3"/>
    <w:rsid w:val="00C016CC"/>
    <w:rsid w:val="00C12933"/>
    <w:rsid w:val="00C53B85"/>
    <w:rsid w:val="00C82C14"/>
    <w:rsid w:val="00C9205E"/>
    <w:rsid w:val="00CB5CDC"/>
    <w:rsid w:val="00CC182C"/>
    <w:rsid w:val="00D12F68"/>
    <w:rsid w:val="00D17ECD"/>
    <w:rsid w:val="00D33C7E"/>
    <w:rsid w:val="00D560AC"/>
    <w:rsid w:val="00DA2419"/>
    <w:rsid w:val="00DA3830"/>
    <w:rsid w:val="00DA6AB7"/>
    <w:rsid w:val="00DE39E7"/>
    <w:rsid w:val="00E272C8"/>
    <w:rsid w:val="00E3000F"/>
    <w:rsid w:val="00E640E8"/>
    <w:rsid w:val="00E841F7"/>
    <w:rsid w:val="00E939D3"/>
    <w:rsid w:val="00E943A3"/>
    <w:rsid w:val="00EE4DCE"/>
    <w:rsid w:val="00F1221E"/>
    <w:rsid w:val="00F15C78"/>
    <w:rsid w:val="00F30A44"/>
    <w:rsid w:val="00F55BFE"/>
    <w:rsid w:val="00FE5B52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377C"/>
  <w15:docId w15:val="{F3681E47-1520-46B0-A21E-D928772E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3"/>
    <w:rPr>
      <w:b/>
      <w:bCs/>
    </w:rPr>
  </w:style>
  <w:style w:type="character" w:styleId="a5">
    <w:name w:val="Emphasis"/>
    <w:basedOn w:val="a0"/>
    <w:uiPriority w:val="20"/>
    <w:qFormat/>
    <w:rsid w:val="003569E3"/>
    <w:rPr>
      <w:i/>
      <w:iCs/>
    </w:rPr>
  </w:style>
  <w:style w:type="character" w:customStyle="1" w:styleId="apple-converted-space">
    <w:name w:val="apple-converted-space"/>
    <w:basedOn w:val="a0"/>
    <w:rsid w:val="003569E3"/>
  </w:style>
  <w:style w:type="table" w:styleId="a6">
    <w:name w:val="Table Grid"/>
    <w:basedOn w:val="a1"/>
    <w:uiPriority w:val="59"/>
    <w:rsid w:val="00E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1E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5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110C-4199-4893-AF00-826A8F74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106</cp:revision>
  <cp:lastPrinted>2017-08-28T07:57:00Z</cp:lastPrinted>
  <dcterms:created xsi:type="dcterms:W3CDTF">2016-10-08T07:43:00Z</dcterms:created>
  <dcterms:modified xsi:type="dcterms:W3CDTF">2019-11-26T07:22:00Z</dcterms:modified>
</cp:coreProperties>
</file>