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25" w:rsidRDefault="002B4D59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75B4692E" wp14:editId="2533F430">
            <wp:extent cx="5956935" cy="2019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83" cy="202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Pr="00103925" w:rsidRDefault="00103925" w:rsidP="0010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2B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1F14">
        <w:rPr>
          <w:rFonts w:ascii="Times New Roman" w:hAnsi="Times New Roman" w:cs="Times New Roman"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103925" w:rsidRPr="0005034C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5034C">
        <w:rPr>
          <w:rFonts w:ascii="Times New Roman" w:hAnsi="Times New Roman" w:cs="Times New Roman"/>
          <w:sz w:val="28"/>
          <w:szCs w:val="28"/>
        </w:rPr>
        <w:t>образ</w:t>
      </w:r>
      <w:r w:rsidR="00071F14" w:rsidRPr="0005034C">
        <w:rPr>
          <w:rFonts w:ascii="Times New Roman" w:hAnsi="Times New Roman" w:cs="Times New Roman"/>
          <w:sz w:val="28"/>
          <w:szCs w:val="28"/>
        </w:rPr>
        <w:t xml:space="preserve">ования                      </w:t>
      </w:r>
      <w:r w:rsidR="0005034C" w:rsidRPr="0005034C">
        <w:rPr>
          <w:rFonts w:ascii="Times New Roman" w:hAnsi="Times New Roman" w:cs="Times New Roman"/>
          <w:b/>
          <w:bCs/>
          <w:sz w:val="28"/>
          <w:szCs w:val="28"/>
        </w:rPr>
        <w:t>основное общее</w:t>
      </w:r>
      <w:r w:rsidRPr="0005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925" w:rsidRPr="00103925" w:rsidRDefault="00103925" w:rsidP="001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Составитель         </w:t>
      </w:r>
      <w:r w:rsidR="00FC50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3925">
        <w:rPr>
          <w:rFonts w:ascii="Times New Roman" w:hAnsi="Times New Roman" w:cs="Times New Roman"/>
          <w:b/>
          <w:sz w:val="28"/>
          <w:szCs w:val="28"/>
        </w:rPr>
        <w:t>Бондаренко Светлана Павловна,</w:t>
      </w:r>
    </w:p>
    <w:p w:rsidR="00103925" w:rsidRPr="00103925" w:rsidRDefault="00103925" w:rsidP="00103925">
      <w:pPr>
        <w:pStyle w:val="a3"/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C507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103925">
        <w:rPr>
          <w:rFonts w:ascii="Times New Roman" w:hAnsi="Times New Roman" w:cs="Times New Roman"/>
          <w:b/>
          <w:sz w:val="28"/>
          <w:szCs w:val="28"/>
        </w:rPr>
        <w:t>учитель изобразительного искусства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B53D0" w:rsidRDefault="001B53D0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0CB" w:rsidRDefault="00103925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t>П</w:t>
      </w:r>
      <w:r w:rsidR="0024094F"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p w:rsidR="004C1166" w:rsidRPr="00103925" w:rsidRDefault="004C1166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103925" w:rsidRPr="004C1166" w:rsidRDefault="00A512D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6</w:t>
            </w:r>
            <w:r w:rsidR="00843DCF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-8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5878E9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Предметная</w:t>
            </w:r>
            <w:r w:rsidR="00103925"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Изобразительное 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color w:val="000000" w:themeColor="text1"/>
                <w:kern w:val="24"/>
                <w:sz w:val="28"/>
                <w:szCs w:val="28"/>
              </w:rPr>
              <w:t>Базовый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6 кл. – 1</w:t>
            </w:r>
            <w:r w:rsidR="00843DC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43DC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7 кл. – 1;</w:t>
            </w:r>
          </w:p>
          <w:p w:rsidR="00843DCF" w:rsidRPr="00E9654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8 кл. – 1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1166">
              <w:rPr>
                <w:sz w:val="28"/>
                <w:szCs w:val="28"/>
              </w:rPr>
              <w:t xml:space="preserve"> кл. – 34</w:t>
            </w:r>
            <w:r w:rsidR="00843DCF">
              <w:rPr>
                <w:sz w:val="28"/>
                <w:szCs w:val="28"/>
              </w:rPr>
              <w:t>;</w:t>
            </w:r>
          </w:p>
          <w:p w:rsidR="00843DCF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7 кл. – 34;</w:t>
            </w:r>
          </w:p>
          <w:p w:rsidR="00843DCF" w:rsidRPr="004C1166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8 кл. – 34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103925" w:rsidRDefault="004C1166" w:rsidP="00A512DF">
            <w:pPr>
              <w:pStyle w:val="a5"/>
              <w:spacing w:before="0" w:beforeAutospacing="0" w:after="0" w:afterAutospacing="0" w:line="256" w:lineRule="auto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Б.М. Неменский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Л.А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 Неменская, Н.А. Горяев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А.С. Питерских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Рабочие программы.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>Предметная линия учебников под редакцией Б.М. Неменского. 5-8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 классы: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учебное 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пос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обие для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общеобразоват. организаций» (</w:t>
            </w:r>
            <w:r w:rsidR="00A72AE8">
              <w:rPr>
                <w:color w:val="000000" w:themeColor="text1"/>
                <w:kern w:val="24"/>
                <w:sz w:val="28"/>
                <w:szCs w:val="28"/>
              </w:rPr>
              <w:t>2020г)</w:t>
            </w:r>
            <w:r w:rsidR="002E735F">
              <w:rPr>
                <w:color w:val="000000" w:themeColor="text1"/>
                <w:kern w:val="24"/>
                <w:sz w:val="28"/>
                <w:szCs w:val="28"/>
              </w:rPr>
              <w:t xml:space="preserve"> (5-6 кл.)</w:t>
            </w:r>
          </w:p>
          <w:p w:rsidR="002E735F" w:rsidRPr="004C1166" w:rsidRDefault="002E735F" w:rsidP="00A512DF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6F52EE">
              <w:rPr>
                <w:sz w:val="28"/>
                <w:szCs w:val="28"/>
              </w:rPr>
              <w:t>Б.М. Неменс</w:t>
            </w:r>
            <w:r>
              <w:rPr>
                <w:sz w:val="28"/>
                <w:szCs w:val="28"/>
              </w:rPr>
              <w:t>кий, Л.А. Неменская, Н.А. Горяев</w:t>
            </w:r>
            <w:r w:rsidRPr="006F52EE">
              <w:rPr>
                <w:sz w:val="28"/>
                <w:szCs w:val="28"/>
              </w:rPr>
              <w:t>, А.С. Питерских «Изобразительное искусство. Рабочие прог</w:t>
            </w:r>
            <w:r>
              <w:rPr>
                <w:sz w:val="28"/>
                <w:szCs w:val="28"/>
              </w:rPr>
              <w:t>раммы.</w:t>
            </w:r>
            <w:r w:rsidRPr="006F52EE">
              <w:rPr>
                <w:sz w:val="28"/>
                <w:szCs w:val="28"/>
              </w:rPr>
              <w:t xml:space="preserve"> 5-9 классы: пособие для учителей общеобразоват</w:t>
            </w:r>
            <w:r>
              <w:rPr>
                <w:sz w:val="28"/>
                <w:szCs w:val="28"/>
              </w:rPr>
              <w:t>. организаций» (</w:t>
            </w:r>
            <w:r w:rsidR="00A72AE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 (7,8 кл.)</w:t>
            </w:r>
          </w:p>
        </w:tc>
      </w:tr>
      <w:tr w:rsidR="004E1DF2" w:rsidTr="00103925">
        <w:tc>
          <w:tcPr>
            <w:tcW w:w="4785" w:type="dxa"/>
          </w:tcPr>
          <w:p w:rsidR="004E1DF2" w:rsidRPr="004C1166" w:rsidRDefault="004E1DF2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Учебник </w:t>
            </w:r>
          </w:p>
        </w:tc>
        <w:tc>
          <w:tcPr>
            <w:tcW w:w="4786" w:type="dxa"/>
          </w:tcPr>
          <w:p w:rsidR="004E1DF2" w:rsidRDefault="004E1DF2" w:rsidP="00A512DF">
            <w:pPr>
              <w:pStyle w:val="a5"/>
              <w:spacing w:before="0" w:beforeAutospacing="0" w:after="0" w:afterAutospacing="0" w:line="25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4E1DF2">
              <w:rPr>
                <w:color w:val="000000" w:themeColor="text1"/>
                <w:kern w:val="24"/>
                <w:sz w:val="28"/>
                <w:szCs w:val="28"/>
              </w:rPr>
              <w:t xml:space="preserve">Н.А. Горяева, О.В. Островская. Под ред. Б.М. Неменского. Изобразительное искусство. 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5,</w:t>
            </w:r>
            <w:r w:rsidRPr="004E1DF2">
              <w:rPr>
                <w:color w:val="000000" w:themeColor="text1"/>
                <w:kern w:val="24"/>
                <w:sz w:val="28"/>
                <w:szCs w:val="28"/>
              </w:rPr>
              <w:t>6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,7,8 класс.М.:</w:t>
            </w:r>
            <w:r w:rsidR="00A72AE8">
              <w:rPr>
                <w:color w:val="000000" w:themeColor="text1"/>
                <w:kern w:val="24"/>
                <w:sz w:val="28"/>
                <w:szCs w:val="28"/>
              </w:rPr>
              <w:t xml:space="preserve"> Просвещение, 2021</w:t>
            </w:r>
          </w:p>
        </w:tc>
      </w:tr>
    </w:tbl>
    <w:p w:rsidR="00103925" w:rsidRDefault="00103925"/>
    <w:p w:rsidR="00E535B3" w:rsidRDefault="00E535B3"/>
    <w:p w:rsidR="00E535B3" w:rsidRDefault="00E535B3"/>
    <w:p w:rsidR="00E535B3" w:rsidRDefault="00E535B3"/>
    <w:p w:rsidR="00E535B3" w:rsidRDefault="00E535B3"/>
    <w:p w:rsidR="00E9654F" w:rsidRDefault="00532060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E9654F" w:rsidRPr="000D6ADF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C273F6" w:rsidRPr="00C273F6" w:rsidRDefault="00C273F6" w:rsidP="00C273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населения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осознанного, уважительного,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E96586">
        <w:rPr>
          <w:rFonts w:ascii="Times New Roman" w:eastAsia="Calibri" w:hAnsi="Times New Roman" w:cs="Times New Roman"/>
          <w:sz w:val="28"/>
          <w:szCs w:val="28"/>
        </w:rPr>
        <w:t>учебных и познавательных задач;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её  решения;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основ художественной культуры обучающихся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создания художественного опыта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273F6" w:rsidRPr="00C273F6" w:rsidRDefault="00C273F6" w:rsidP="00C27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527" w:rsidRDefault="00D50527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5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D50527" w:rsidRPr="005F7DE1" w:rsidTr="00620A58">
        <w:tc>
          <w:tcPr>
            <w:tcW w:w="2122" w:type="dxa"/>
            <w:vMerge w:val="restart"/>
          </w:tcPr>
          <w:p w:rsidR="00D50527" w:rsidRPr="001B5665" w:rsidRDefault="00D50527" w:rsidP="0062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Изобразитель-ное искусство</w:t>
            </w:r>
          </w:p>
        </w:tc>
        <w:tc>
          <w:tcPr>
            <w:tcW w:w="6951" w:type="dxa"/>
          </w:tcPr>
          <w:p w:rsidR="00D50527" w:rsidRPr="00F30BE9" w:rsidRDefault="00D50527" w:rsidP="0062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D50527" w:rsidRPr="005F7DE1" w:rsidRDefault="00D50527" w:rsidP="0062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D50527" w:rsidRPr="001D57F0" w:rsidTr="00620A58">
        <w:tc>
          <w:tcPr>
            <w:tcW w:w="2122" w:type="dxa"/>
            <w:vMerge/>
          </w:tcPr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никального народного искусства,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семантическое значение традиционных образов, мотивов (древо жизни, птица, солярные знаки); создавать декоративные изоб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ражения на основе русских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смысл народных праздн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иков и обрядов и их отражение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народном искусстве и в современной жизни;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декоративного убранства русской избы;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цветовую композицию внутреннего убранства избы;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специфику образног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языка декоративно-прикладного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самостоятельные 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анты орнаментального построения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вышивки с опорой на народные традиции;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народного праз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дничного костюма, его отдельных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элементов в цветовом решении;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умело пользоваться языком декоративно-прикладного искусства, принципами декоративного обобщения, 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еть передавать единство формы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декора (на доступном для данного возраста уровня);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выстраивать декоративные, орнаментальные композиции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традиции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народного искусства (используя традиционное письмо Гжели, Городца,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Хохломы и т. д.)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ритмического повтора изобразительных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геометрических элементов;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владеть практическими навыка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выразительного использования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фактуры, цвета, формы, объема,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странства в процессе создания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конкретном материале плоскостных или объемных декоративных композиций;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распознавать и называть игрушки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ведущих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промыслов; осуществлять собственный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жественный замысел, связанный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созданием выразительной формы игруш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 и украшением ее декоративной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росписью в традиции одного из промыслов;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основы народного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орнамента; создавать орнаменты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 основе народных традиций;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виды и материалы декоративно-прикладного искусства; • различать национальные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собенности русского орнамента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орнаментов других народов России;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находить общие черты в единс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 материалов, формы и декора,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конструктивных декоративных изобразите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льных элементов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народных и современных промыслов;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сколько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промыслов России;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пространственные и 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виды искусства и объяснять,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чем состоит различие временных и пространственных видов 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жанровую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в изобразительном искусстве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ее значение для анализа развития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и понимания изменений видения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разницу между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редметом изображения, сюжетом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содержанием изображения;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композиционным навыкам работы, чувству ритма, работе с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различными художественными материалами;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образы, используя все выразительные возможности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художественных материалов;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простым навыкам изображе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с помощью пятна и тональных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отношений;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навыку плоскостного силуэтного изображения обычных,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предметов (кухонная утварь);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изображать сложную форму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едмета (силуэт) как соотношение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простых геометрических фигур, соблюдая их пропорции;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линейные изображения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еометрических тел и натюрморт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 из геометрических тел;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строить изображения простых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по правилам линейной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перспективы; • характеризовать освещение как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ажнейшее выразительное средство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искусства, как средство построения объема предметов и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глубины пространства;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передавать с помощью света характер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и эмоциональное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напряжение в композиции натюрморта;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выполнения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афического натюрморта и гравюры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наклейками на картоне;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выражать цветом в натюрморте собственное настроение и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переживания;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разных способах передачи перспективы в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изобразительном искусстве как выраже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нии различных мировоззренческих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смыслов;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перспективу в практической творческой работе; • навыкам изображения перспе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ктивных сокращений в зарисовках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наблюдаемого;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изображения уходящего вда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 пространства, применяя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правила линейной и воздушной перспективы;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видеть, наблюдать и эстетически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реживать изменчивость цветового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состояния и настроения в природе;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создания пейзажных зарисовок;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простра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нство, ракурс,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воздушная перспектива;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работы на пленэре;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цвет как инструмент передачи своих чувств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представлений о красоте; осознавать,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колорит является средством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эмоциональной выразительности живописного произведения;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композиции, наблюдате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льной перспективы и ритмической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плоскости изображения;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различать основные средства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удожественной выразительности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образительном искусстве (линия,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пятно,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тон, цвет, форма, перспектива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др.);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композицию как целостный и образный строй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произведения, роль формата, выразительное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размера произведения,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соотношение целого и детали,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начение каждого фрагмента в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метафорическом смысле;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красками (гуашь, акварель), нескольк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ими графическими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 (карандаш, тушь),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дать первичными навыками лепки,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использовать коллажные техники;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эпический пейзаж,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романтический пейзаж, пейзаж настроения, пленэр, импрессионизм;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виды портрета;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и характеризовать основы изображения головы человека;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навыками работы с доступными скульптурными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и использовать в качеств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средств выражения соотношения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пропорций, характер освещения, цвето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 отношения при изображении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натуры, по представлению, по памяти;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конструктивную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предмета, владеть первичными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навыками плоского и объемного изображения предмета и группы предметов;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использовать графические материалы в работе над портретом;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образные возможности освещения в портрете;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схематичес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построения головы человека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рисунке;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выдающихся 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сских и зарубежных художников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портретистов и определять их произведения;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навыкам передачи в плоскостном изображении простых движений фигуры человека;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понимания особенностей восприятия скульптурного образа;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(с опорой на восприяти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художественных произведений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шедевров изобразительного искусства)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изменчивости образа человека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сюжетно-темати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ческую картину как обобщенный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целостный образ, как результат наблюде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и размышлений художника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жизнью;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понятия «тема», «содер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жание», «сюжет»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станковой живописи;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изобразительным и композиционным навыкам в процессе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боты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эскизом;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объяснять понятия «те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матическая картина», «станковая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живопись»;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перечислять и характеризовать основные жанры сюжетно-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тематической картины;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кий жанр как идейное и образное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выражение значительных событий в истор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общества, как воплощение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мировоззренческих позиций и идеалов;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нескол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ько классических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произведений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называть имена великих русских мастеров исторической картины;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значение тематической карт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XIX века в развитии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русской культуры;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творчест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 великих русских художников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создании образа народа, в становлении наци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самосознания и образа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истории;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нескольких известных художников объедин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«Мир искусства» и их наиболее известные произведения;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тке и созданию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образа на выбранный исторический сюжет;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ботке художественного проекта –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разработки композиции на историческую тему;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творческому опыту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композиции на основе библейских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 великих, веч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темах в искусстве на основе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 из Библии, об их мировоззренч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еском и нравственном значении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великих европейски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и русских художников,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творивших на библейские темы;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изведения великих европейских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русских художников на библейские темы;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роль монументальных памятников в жизни общества;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об особенностях худ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ожественного образа советского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народа в годы Великой Отечественной войны;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описывать и характеризовать выдающиеся монументальные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памятники и ансамбли, посвященные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Великой Отечественной войне;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лепки 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мятника, посвященного значимому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историческому событию или историческому герою;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анализировать художественно-выра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зительные средства произведений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XX века;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культуре зрительского восприятия;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временные и пространственные 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разницу между реальностью и художественным образом;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представлениям об искусстве иллюстрации и творчестве известных иллюстраторов книг. И.Я. Билибин. В.А. Милашевский. В.А. Фаворский;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ллюстрирования и навыкам работы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собирать необходимый материа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для иллюстрирования (характер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одежды героев, характер построек и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ений, характерные детали быта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т.д.);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об анималис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тическом жанре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 и творчестве художников-анималистов;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ества по созданию стилизованных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 животных;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систематизировать и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основные этапы развития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архитектуры и дизайна;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распознавать объект и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транство в конструктивных видах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сочетание различных объемов в здании;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единство художестве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нного и функционального в вещи,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форму и материал;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иметь общее 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рассказывать об особенностях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архитектурно-художественных стилей разных эпох;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тенденции и перспективы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образно-стилевой язык архитектуры прошлого;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различать малы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формы архитектуры и дизайна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пространстве городской среды;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плоскостную компози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 как возможное схематическое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изображение объемов при взгляде на них сверху;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осознавать чертеж как плоскостное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зображение объемов, когда точка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вертикаль, круг – цилиндр, шар и т. д.;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в создаваемых пространственных композициях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доминантный объект и вспомогательные соединительные элементы;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формообраз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ования, использования объемов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дизайне и архитектуре (макеты из бумаги, картона, пластилина);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композиционные макеты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бъектов на предметной плоскости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в пространстве;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практические творческие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мпозиции в технике коллажа,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дизайн-проектов;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получать представления о 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иянии цвета на восприятие формы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объектов архитектуры и дизайна, а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кже о том, какое значение имеет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расположение цвета в пространстве архитектурно-дизайнерского объекта;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приобретать общее 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традициях ландшафтно-парковой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основные школы садово-паркового 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понимать основы краткой истории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усской усадебной культуры XVIII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XIX веков;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 раскрывать смысл основ искусства флористики;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основы краткой истории костюма;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раскрывать смысл композиционно-конструктивных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принципов дизайна одежды;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сочинения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мно-пространственной композиции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букета по принципам ике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баны;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старые и осваивать новые приемы работы с бумагой,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природными материалами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макетирования архитектурно- л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андшафтных объектов;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отражать в эскизном проекте диз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айна сада образно-архитектурный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композиционный замысел;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графические навыки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технологии выполнения коллажа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создания эскизов молодежных и исторических комплектов одежды; 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памятн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ики архитектуры Древнего Киева.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София Киевская. Фрески. Мозаики;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итальянские и русские традиции в архитектуре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Московского Кремля.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и описывать архитектурные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особенности соборов Московского Кремля;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особе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древнерусской иконописи.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Понимать значение иконы «Троица»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Андрея Рублева в общественной,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духовной и художественной жизни Руси;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описывать памятники шатрового зодчества;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церкв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Вознесения в селе Коломенском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храма Покрова-на-Рву;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особенности новых 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онописных традиций в XVII веке.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Отличать по характерным особенностям икону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парсуну;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проектом (ин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дивидуальным или коллективным),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создавая разнообразные творческие компо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зиции в материалах по различным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темам;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стилевые 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разных школ архитектуры Древней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 натуры и по воображению архитектурные образы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эскизом монуме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мозаика, роспись, монументальная скульпту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ра); использовать выразительный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язык при моделировании архитектурного пространства;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сравнивать, сопоставлять и 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изировать произведения живописи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Древней Руси;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худож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ественного образа древнерусской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широком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знообразии стилей и направлений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и архитектуры XVIII – XIX веков;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в речи новые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термины, связанные со стилями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изобразительном искусстве и архитектуре XVIII – XIX веков;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выявлять и называть характерные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русской портретной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живописи XVIII века;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признаки и особенности московского барокко;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разнообразные творческие работы (фантазийные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конструкции) в материале.</w:t>
            </w:r>
          </w:p>
        </w:tc>
        <w:tc>
          <w:tcPr>
            <w:tcW w:w="6521" w:type="dxa"/>
          </w:tcPr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использовать язык изобраз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ительного искусства и различные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художественные материалы для освоен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содержания различных учебных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предметов (литературы, окружающего мира, технологии и др.);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владеть диалогической формой коммуникации, уметь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аргументировать свою точку зрения в про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цессе изучения изобразительного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передавать в художе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ственно-творческой деятельности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характер, эмоциональное состояние и свое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отношение к природе, человеку,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обществу; осознавать общечеловеческие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ценности, выраженные в главных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темах 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выделять признаки для установл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стилевых связей в процессе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изучения изобразительного 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специфику изображения в полиграфии;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формы полиграфиче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ской продукции: книги, журналы,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плакаты, афиши и др.);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характеризовать типы изображения в полиграфии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(графическое, живописное, компьютерное, фотографическое);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проектировать обложку книги, рекламы открытки, визитки и др.;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художественную композицию макета книги, журнала;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великих русских живописцев и архитекторов XVIII –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XIX веков;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 характеризовать произведения изобразительного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 и архитектуры русских художников XVIII – XIX веков;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сских художников-ваятелей XVIII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скульптурные памятники;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ющихся художников «Товарищества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передвижников» и определять их произведения живописи;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ских художников-пейзажистов XIX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произведения пейзажной живописи;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понимать особенности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исторического жанра, определять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произведения исторической живописи;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воспринимать произведен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искусства и аргументированно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разные уровни своего воспр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иятия, понимать изобразительные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метафоры и видеть целостную картину мира,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исущую произведениям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определять «Русский стиль»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 архитектуре модерна, называть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памятники архитектуры модерна;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формообразования, использования объемов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архитектуре (макеты из бумаги, картона, пластилина);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композиционные макеты объектов на предметной плоскости и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русских художников-ваятелей второй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половины XIX века и определять памятники монументальной скульптуры;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разнообразные творческие работы (фантазийные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конструкции) в материале;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узнавать основные художественные направления в искусстве XIX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XX веков;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узнавать, называть основные художественные стили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 европейском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русском искусстве и время их развития в истории культуры;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осознавать главные темы искусства и, обращаясь к ним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собственной художественно-творческой деятельности, 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выразительные образы;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творческий опыт 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работки художественного проекта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– создания композиции на определенную тему;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смысл традиций и новаторства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изобразительном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искусстве XX века. Модерн. Авангард. Сюрреализм;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стиль моде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рн в архитектуре. Ф.О. Шехтель.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А. Гауди;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 натуры и по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оображению архитектурные образы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над эскизом монуме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мозаика, роспись, монументальная скульптура);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выразительный язык при моделировании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архитектурного пространства;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крупнейшие художественные музеи мира и России;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получать представления об особенностях художественных коллекций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крупнейших музеев мира;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коллективной работы над объемно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пространственной композицией;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сценографии как вида художественного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творчества;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роль костюма, маски и грима в искусстве актерского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перевоплощения;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российских художников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(А.Я. Головин, А.Н. Бенуа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М.В. Добужинский);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особенности художественной фотографии;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выразительные средства художественной фотографии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(композиция, план, ракурс, свет, ритм и др.);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изобразительную природу экранных искусств;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принципы киномонтажа в создании</w:t>
            </w:r>
          </w:p>
          <w:p w:rsidR="00D50527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художественного образа;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понятия: игровой и документальный фильм;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маст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еров российского кинематографа.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С.М. Эйзенштейн. А.А. Тарковский. С.Ф. Бондарчук. Н.С. Михалков;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искусства телевидения;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различия в творческ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ой работе художника-живописца 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сценографа;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знан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о типах оформления сцены при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создании школьного спектакля;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практике любител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ьского спектакля художественно-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творческие умения по созданию костюмов,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грима и т. д. для спектакля из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доступных материалов;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добиваться в практической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работе большей выразительности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костюма и его стилевого единства со сценографией спектакля;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элементарные нав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ыки основ фотосъемки, осознанно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 выбор объекта и точки съемки, ракурса, плана как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художественно-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выразительных средств фотографии;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своей съемочной практике ранее приобретенные знания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навыки композиции, чувства цвета, глубины пространства и т. д.;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пользоваться компьютерной обработкой фотоснимка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исправлении отдельных недочетов и случайностей;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 объяснять синтетическую природу фильма;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первоначальные навыки в создании сценария и замысла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фильма;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ранее знания по композиции и построению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кадра;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первоначальные навыки операторской грамоты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техники съемки и компьютерного монтажа;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сценарно-режиссерские навыки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построении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текстового и изобразительного сюжет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а, а также звукового ряда своей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компьютерной анимации;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смотреть и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с точки зрения режиссерского,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монтажно-операторского искусства фильмы мастеров кино;</w:t>
            </w:r>
          </w:p>
          <w:p w:rsidR="00D50527" w:rsidRPr="00554554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использовать опыт документальной съемки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тележурналистики для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формирования школьного телевидения;</w:t>
            </w:r>
          </w:p>
          <w:p w:rsidR="00D50527" w:rsidRPr="001D57F0" w:rsidRDefault="00D50527" w:rsidP="00620A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реализовывать сценарно-режисс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ерскую и операторскую грамоту в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практике создания видео-этюда.</w:t>
            </w:r>
          </w:p>
        </w:tc>
      </w:tr>
    </w:tbl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70" w:rsidRDefault="00921470" w:rsidP="006F52E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21470" w:rsidSect="00D505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7878" w:rsidRDefault="00ED7878" w:rsidP="00ED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КУРСА</w:t>
      </w: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30E8" w:rsidRPr="009F17F9" w:rsidRDefault="00ED7878" w:rsidP="000030E8">
      <w:pPr>
        <w:suppressAutoHyphens/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30E8" w:rsidRPr="009F17F9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0030E8"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методы программы </w:t>
      </w:r>
      <w:r w:rsidR="000030E8" w:rsidRPr="009F17F9">
        <w:rPr>
          <w:rFonts w:ascii="Times New Roman" w:eastAsia="Calibri" w:hAnsi="Times New Roman" w:cs="Times New Roman"/>
          <w:sz w:val="28"/>
          <w:szCs w:val="28"/>
        </w:rPr>
        <w:t xml:space="preserve">построены по принципу углубленного изучения каждого вида искусства, </w:t>
      </w:r>
      <w:r w:rsidR="000030E8"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на развитие личности школьника с учетом психологических особенностей детей данного возрастного периода и осуществляют разви</w:t>
      </w:r>
      <w:r w:rsidR="000030E8"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творческих качеств ребенка.</w:t>
      </w:r>
      <w:r w:rsidR="000030E8"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модулируется на основе современных педагогических подходов:</w:t>
      </w:r>
    </w:p>
    <w:p w:rsidR="000030E8" w:rsidRPr="009F17F9" w:rsidRDefault="000030E8" w:rsidP="000030E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Содержательно-деятельностный подход;</w:t>
      </w:r>
    </w:p>
    <w:p w:rsidR="000030E8" w:rsidRPr="009F17F9" w:rsidRDefault="000030E8" w:rsidP="000030E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системно-комплексный подход;</w:t>
      </w:r>
    </w:p>
    <w:p w:rsidR="000030E8" w:rsidRPr="009F17F9" w:rsidRDefault="000030E8" w:rsidP="000030E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 ориентированный подход;</w:t>
      </w:r>
    </w:p>
    <w:p w:rsidR="000030E8" w:rsidRPr="009F17F9" w:rsidRDefault="000030E8" w:rsidP="000030E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подход.</w:t>
      </w:r>
    </w:p>
    <w:p w:rsidR="000030E8" w:rsidRPr="009F17F9" w:rsidRDefault="000030E8" w:rsidP="000030E8">
      <w:pPr>
        <w:suppressAutoHyphens/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соответствии с целью в программу включено изучение информации, способной вызвать познавательной и практический интерес у детей. Специфика содержания программы предполагает использование разнообразных фарм. и методо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художественно-творческой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деятельности:</w:t>
      </w:r>
    </w:p>
    <w:p w:rsidR="000030E8" w:rsidRPr="009F17F9" w:rsidRDefault="000030E8" w:rsidP="000030E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целостно-ориентационная и коммуникативная деятельность (диалоги об искусстве);</w:t>
      </w:r>
    </w:p>
    <w:p w:rsidR="000030E8" w:rsidRPr="009F17F9" w:rsidRDefault="000030E8" w:rsidP="000030E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декоративно-прикладная деятельность (основы народного и декоративно-прикладного искусства, элемента дизайна и архитектуры);</w:t>
      </w:r>
    </w:p>
    <w:p w:rsidR="000030E8" w:rsidRPr="009F17F9" w:rsidRDefault="009C6EF0" w:rsidP="000030E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изобразительная деятельность:</w:t>
      </w:r>
      <w:r w:rsidR="000030E8"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графика, живопись, скульптура</w:t>
      </w:r>
      <w:r w:rsidR="000030E8" w:rsidRPr="009F1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0E8" w:rsidRPr="00E535B3" w:rsidRDefault="000030E8" w:rsidP="000030E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E8" w:rsidRDefault="000030E8" w:rsidP="000030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 класс</w:t>
      </w:r>
    </w:p>
    <w:p w:rsidR="000030E8" w:rsidRPr="002B15F8" w:rsidRDefault="000030E8" w:rsidP="000030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0030E8" w:rsidRPr="002B15F8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изобразительного искусства и основы образного языка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Семья пространственных искусств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— основа изобразительного творчества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и ее выразительные возможности. Ритм линий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как средство выражения. Ритм пятен (1 ч).</w:t>
      </w:r>
    </w:p>
    <w:p w:rsidR="000030E8" w:rsidRPr="004A66FA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 Основы цветоведения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в произведениях живописи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изображения в скульптуре (1 ч).</w:t>
      </w:r>
    </w:p>
    <w:p w:rsidR="000030E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изображения (1 ч).</w:t>
      </w:r>
    </w:p>
    <w:p w:rsidR="000030E8" w:rsidRPr="00126C1F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выполнение зарисовок с натуры отдельных растений или веточек; выполнение (по представлению) линейных рисунков трав, которые колышет ветер; изображение осенних различных состояний в природе; фантазийные изображения сказочных царств ограниченной  палитрой и с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показом вариативных  возможностей цвета; изображение осеннего букета с разным настроением; объемные изображения животных в разных материалах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030E8" w:rsidRPr="002B15F8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наших вещей. Натюрморт (8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фантазия в творчестве художника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предметного мира – натюрморт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формы. Многообразие форм окружающего мира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объема на плоскости и линейная перспектива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Освещение. Свет и тень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в графике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натюрморте (1 ч).</w:t>
      </w:r>
    </w:p>
    <w:p w:rsidR="000030E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натюрморта (1 ч).</w:t>
      </w:r>
    </w:p>
    <w:p w:rsidR="000030E8" w:rsidRPr="00126C1F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плоскостное изображение натюрморта; конструирование из бумаги прост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ых геометрических тел; изображение конструкций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 нескольких геометрических тел; изображение геометрических тел из гипса с боковым освещением.</w:t>
      </w:r>
    </w:p>
    <w:p w:rsidR="000030E8" w:rsidRPr="002B15F8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Вгл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ядываясь в человека. Портрет (10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в искусстве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головы человека и ее основные пропорции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головы человека в пространстве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скульптуре (1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 образы человека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возможности освещения в портрете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цвета в портрете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портретисты прошлого (1 ч).</w:t>
      </w:r>
    </w:p>
    <w:p w:rsidR="000030E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изобразительном искусстве XX века (1 ч).</w:t>
      </w:r>
    </w:p>
    <w:p w:rsidR="000030E8" w:rsidRPr="00126C1F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головы с соотнесенными по-разному деталями лица; объемное конструктивн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головы;индивидуальные особенности набросков с натуры; скульптурное изображение портрета литературного героя с ярко выраженным характером; создание дружеских шаржей; аналитические зарисовки композиций  портретов известных художников; создание автопортрета.</w:t>
      </w:r>
    </w:p>
    <w:p w:rsidR="000030E8" w:rsidRPr="002B15F8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6F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Пространство и время в изобразительном искусстве. Пейзаж и тематическая картина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перспективы. Воздушная перспектива (1 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– большой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 настроения. Природа и художник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Пейзаж в русской живописи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0030E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 графике (1ч).</w:t>
      </w:r>
    </w:p>
    <w:p w:rsidR="000030E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 (1ч).</w:t>
      </w:r>
    </w:p>
    <w:p w:rsidR="000030E8" w:rsidRPr="002B15F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Историческая картина. Библейские темы в изобразительном искусстве (1ч).</w:t>
      </w:r>
    </w:p>
    <w:p w:rsidR="000030E8" w:rsidRDefault="000030E8" w:rsidP="000030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изобразительного искусства. Язык и смысл (1 ч).</w:t>
      </w:r>
    </w:p>
    <w:p w:rsidR="000030E8" w:rsidRDefault="000030E8" w:rsidP="000030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уходящей вдаль аллеи с соблюдением правил линейной и воздушной перспективы; выполнение этического пейзажа;  создание пейзажа настроения.</w:t>
      </w:r>
    </w:p>
    <w:p w:rsidR="000030E8" w:rsidRPr="005D4954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7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класса – «</w:t>
      </w:r>
      <w:r>
        <w:rPr>
          <w:rFonts w:ascii="Times New Roman" w:eastAsia="Calibri" w:hAnsi="Times New Roman" w:cs="Times New Roman"/>
          <w:i/>
          <w:sz w:val="28"/>
          <w:szCs w:val="28"/>
        </w:rPr>
        <w:t>Дизайн и архитектура в жизни человека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D4954">
        <w:rPr>
          <w:rFonts w:ascii="Times New Roman" w:hAnsi="Times New Roman" w:cs="Times New Roman"/>
          <w:sz w:val="28"/>
          <w:szCs w:val="28"/>
        </w:rPr>
        <w:t>Дизайн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архитектура — конструктивные искусства в ряду пространственных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Визуально-пластический язык и эстетическое содержание дизайна и архитектуры. Их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семье пространственных искусств, взаимосвязь с изобразительным и декоративно-прикладным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пространственно-структурной среды города, во многом определяющей образ жизни людей. Дизайн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логичное продолжение вклада художника в формирование вещно-предметной среды, рукотворного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954">
        <w:rPr>
          <w:rFonts w:ascii="Times New Roman" w:hAnsi="Times New Roman" w:cs="Times New Roman"/>
          <w:sz w:val="28"/>
          <w:szCs w:val="28"/>
        </w:rPr>
        <w:t>мира: от одежды, мебели, посуды до машин, станков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E8" w:rsidRPr="005D4954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954">
        <w:rPr>
          <w:rFonts w:ascii="Times New Roman" w:hAnsi="Times New Roman" w:cs="Times New Roman"/>
          <w:sz w:val="28"/>
          <w:szCs w:val="28"/>
        </w:rPr>
        <w:t>Дизайн и архитектура как создатели «второй природы», рукотворной среды нашей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Многообразие современной материально-вещной среды. Единство целесообразности и красоты,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sz w:val="28"/>
          <w:szCs w:val="28"/>
        </w:rPr>
        <w:t>функционального и художественного в лучших образцах архитектурного и дизайнерского творчества.</w:t>
      </w:r>
    </w:p>
    <w:p w:rsidR="000030E8" w:rsidRDefault="000030E8" w:rsidP="000030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954">
        <w:rPr>
          <w:rFonts w:ascii="Times New Roman" w:hAnsi="Times New Roman" w:cs="Times New Roman"/>
          <w:sz w:val="28"/>
          <w:szCs w:val="28"/>
        </w:rPr>
        <w:t>Индивидуальные и коллективные практические творческие работы учащихся.</w:t>
      </w:r>
    </w:p>
    <w:p w:rsidR="000030E8" w:rsidRDefault="000030E8" w:rsidP="000030E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E8" w:rsidRPr="00DE376B" w:rsidRDefault="000030E8" w:rsidP="000030E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класс</w:t>
      </w:r>
    </w:p>
    <w:p w:rsidR="000030E8" w:rsidRPr="005D4954" w:rsidRDefault="000030E8" w:rsidP="000030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ДИЗАЙН И АРХИТЕКТУРА</w:t>
      </w: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ЖИЗНИ ЧЕЛОВЕКА </w:t>
      </w: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95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Художник — дизайн — архитектура.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D4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Искусство композиции — основа дизайна и архитектуры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 ч).</w:t>
      </w:r>
    </w:p>
    <w:p w:rsidR="000030E8" w:rsidRPr="005D4954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A0A">
        <w:rPr>
          <w:rFonts w:ascii="Times New Roman" w:hAnsi="Times New Roman" w:cs="Times New Roman"/>
          <w:bCs/>
          <w:sz w:val="28"/>
          <w:szCs w:val="28"/>
        </w:rPr>
        <w:t xml:space="preserve">Основы композиции в конструктивных искусствах. </w:t>
      </w:r>
      <w:r w:rsidRPr="002D6A0A">
        <w:rPr>
          <w:rFonts w:ascii="Times New Roman" w:hAnsi="Times New Roman" w:cs="Times New Roman"/>
          <w:sz w:val="28"/>
          <w:szCs w:val="28"/>
        </w:rPr>
        <w:t>Гармония, контраст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0A">
        <w:rPr>
          <w:rFonts w:ascii="Times New Roman" w:hAnsi="Times New Roman" w:cs="Times New Roman"/>
          <w:sz w:val="28"/>
          <w:szCs w:val="28"/>
        </w:rPr>
        <w:t>выразительность плоскостной композиции,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0A">
        <w:rPr>
          <w:rFonts w:ascii="Times New Roman" w:hAnsi="Times New Roman" w:cs="Times New Roman"/>
          <w:sz w:val="28"/>
          <w:szCs w:val="28"/>
        </w:rPr>
        <w:t>или «Внесём порядок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0A">
        <w:rPr>
          <w:rFonts w:ascii="Times New Roman" w:hAnsi="Times New Roman" w:cs="Times New Roman"/>
          <w:sz w:val="28"/>
          <w:szCs w:val="28"/>
        </w:rPr>
        <w:t>хаос!»</w:t>
      </w:r>
      <w:r w:rsidRPr="002D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Pr="002D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B89">
        <w:rPr>
          <w:rFonts w:ascii="Times New Roman" w:hAnsi="Times New Roman" w:cs="Times New Roman"/>
          <w:sz w:val="28"/>
          <w:szCs w:val="28"/>
        </w:rPr>
        <w:t xml:space="preserve">Прямые линии и организация пространства (1 ч). </w:t>
      </w: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B89">
        <w:rPr>
          <w:rFonts w:ascii="Times New Roman" w:hAnsi="Times New Roman" w:cs="Times New Roman"/>
          <w:sz w:val="28"/>
          <w:szCs w:val="28"/>
        </w:rPr>
        <w:t xml:space="preserve">Цвет — элемент композиционного творчества (1ч). </w:t>
      </w: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B89">
        <w:rPr>
          <w:rFonts w:ascii="Times New Roman" w:hAnsi="Times New Roman" w:cs="Times New Roman"/>
          <w:sz w:val="28"/>
          <w:szCs w:val="28"/>
        </w:rPr>
        <w:t xml:space="preserve">Свободные формы: линии и тоновые пятна (1ч). </w:t>
      </w: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B89">
        <w:rPr>
          <w:rFonts w:ascii="Times New Roman" w:hAnsi="Times New Roman" w:cs="Times New Roman"/>
          <w:b/>
          <w:bCs/>
          <w:sz w:val="28"/>
          <w:szCs w:val="28"/>
        </w:rPr>
        <w:t>Буква — строка — текст.</w:t>
      </w:r>
      <w:r w:rsidRPr="00F04B89">
        <w:rPr>
          <w:rFonts w:ascii="Times New Roman" w:hAnsi="Times New Roman" w:cs="Times New Roman"/>
          <w:sz w:val="28"/>
          <w:szCs w:val="28"/>
        </w:rPr>
        <w:t xml:space="preserve"> Искусство шрифта (1ч). </w:t>
      </w: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B89">
        <w:rPr>
          <w:rFonts w:ascii="Times New Roman" w:hAnsi="Times New Roman" w:cs="Times New Roman"/>
          <w:b/>
          <w:bCs/>
          <w:sz w:val="28"/>
          <w:szCs w:val="28"/>
        </w:rPr>
        <w:t xml:space="preserve">Когда текст и изображение вместе. </w:t>
      </w:r>
      <w:r w:rsidRPr="00F04B89">
        <w:rPr>
          <w:rFonts w:ascii="Times New Roman" w:hAnsi="Times New Roman" w:cs="Times New Roman"/>
          <w:sz w:val="28"/>
          <w:szCs w:val="28"/>
        </w:rPr>
        <w:t>Композиционные основы</w:t>
      </w:r>
      <w:r w:rsidRPr="00F04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B89">
        <w:rPr>
          <w:rFonts w:ascii="Times New Roman" w:hAnsi="Times New Roman" w:cs="Times New Roman"/>
          <w:sz w:val="28"/>
          <w:szCs w:val="28"/>
        </w:rPr>
        <w:t xml:space="preserve">макетирования в графическом дизайне (1 ч). </w:t>
      </w:r>
    </w:p>
    <w:p w:rsidR="000030E8" w:rsidRPr="00F04B89" w:rsidRDefault="000030E8" w:rsidP="000030E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B89">
        <w:rPr>
          <w:rFonts w:ascii="Times New Roman" w:hAnsi="Times New Roman" w:cs="Times New Roman"/>
          <w:b/>
          <w:bCs/>
          <w:sz w:val="28"/>
          <w:szCs w:val="28"/>
        </w:rPr>
        <w:t xml:space="preserve">В бескрайнем море книг и журналов. </w:t>
      </w:r>
      <w:r w:rsidRPr="00F04B89">
        <w:rPr>
          <w:rFonts w:ascii="Times New Roman" w:hAnsi="Times New Roman" w:cs="Times New Roman"/>
          <w:sz w:val="28"/>
          <w:szCs w:val="28"/>
        </w:rPr>
        <w:t>Многообразие форм графического дизайна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F04B89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E8" w:rsidRPr="00F04B8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B89">
        <w:rPr>
          <w:rFonts w:ascii="Times New Roman" w:hAnsi="Times New Roman" w:cs="Times New Roman"/>
          <w:sz w:val="28"/>
          <w:szCs w:val="28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нашей жизни. Единство целесообразности и красоты, функционального и художественного.</w:t>
      </w:r>
    </w:p>
    <w:p w:rsidR="000030E8" w:rsidRPr="00F04B8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B89">
        <w:rPr>
          <w:rFonts w:ascii="Times New Roman" w:hAnsi="Times New Roman" w:cs="Times New Roman"/>
          <w:sz w:val="28"/>
          <w:szCs w:val="28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9">
        <w:rPr>
          <w:rFonts w:ascii="Times New Roman" w:hAnsi="Times New Roman" w:cs="Times New Roman"/>
          <w:sz w:val="28"/>
          <w:szCs w:val="28"/>
        </w:rPr>
        <w:t>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</w:t>
      </w:r>
    </w:p>
    <w:p w:rsidR="000030E8" w:rsidRPr="00F04B8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B89">
        <w:rPr>
          <w:rFonts w:ascii="Times New Roman" w:hAnsi="Times New Roman" w:cs="Times New Roman"/>
          <w:sz w:val="28"/>
          <w:szCs w:val="28"/>
        </w:rPr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0030E8" w:rsidRPr="00F04B89" w:rsidRDefault="000030E8" w:rsidP="000030E8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B89">
        <w:rPr>
          <w:rFonts w:ascii="Times New Roman" w:hAnsi="Times New Roman" w:cs="Times New Roman"/>
          <w:b/>
          <w:bCs/>
          <w:i/>
          <w:sz w:val="28"/>
          <w:szCs w:val="28"/>
        </w:rPr>
        <w:t>В мире вещей и зданий.</w:t>
      </w:r>
      <w:r w:rsidRPr="00F04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Художественный язык конструктивных искусств</w:t>
      </w:r>
      <w:r w:rsidRPr="00F04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 ч).</w:t>
      </w:r>
    </w:p>
    <w:p w:rsidR="000030E8" w:rsidRPr="00F04B89" w:rsidRDefault="000030E8" w:rsidP="000030E8">
      <w:pPr>
        <w:autoSpaceDE w:val="0"/>
        <w:autoSpaceDN w:val="0"/>
        <w:adjustRightInd w:val="0"/>
        <w:spacing w:after="0"/>
        <w:rPr>
          <w:rFonts w:ascii="SchoolBookCSanPin-Bold" w:hAnsi="SchoolBookCSanPin-Bold" w:cs="SchoolBookCSanPin-Bold"/>
          <w:b/>
          <w:bCs/>
          <w:sz w:val="19"/>
          <w:szCs w:val="19"/>
        </w:rPr>
      </w:pP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b/>
          <w:bCs/>
          <w:sz w:val="28"/>
          <w:szCs w:val="28"/>
        </w:rPr>
        <w:t xml:space="preserve">Объект и пространство. </w:t>
      </w:r>
      <w:r w:rsidRPr="00E47F59">
        <w:rPr>
          <w:rFonts w:ascii="Times New Roman" w:hAnsi="Times New Roman" w:cs="Times New Roman"/>
          <w:sz w:val="28"/>
          <w:szCs w:val="28"/>
        </w:rPr>
        <w:t>От плоскостного изображения к объёмному макету</w:t>
      </w:r>
      <w:r w:rsidRPr="00E4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sz w:val="28"/>
          <w:szCs w:val="28"/>
        </w:rPr>
        <w:t xml:space="preserve">Взаимосвязь объектов в архитектурном макете (1 ч). </w:t>
      </w: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Конструкция: часть и целое. </w:t>
      </w:r>
      <w:r w:rsidRPr="00E47F59">
        <w:rPr>
          <w:rFonts w:ascii="Times New Roman" w:hAnsi="Times New Roman" w:cs="Times New Roman"/>
          <w:sz w:val="28"/>
          <w:szCs w:val="28"/>
        </w:rPr>
        <w:t>Здание как сочетание различных объёмов. Понятие модуля (2 ч).</w:t>
      </w: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sz w:val="28"/>
          <w:szCs w:val="28"/>
        </w:rPr>
        <w:t xml:space="preserve">Важнейшие архитектурные элементы здания (1 ч). </w:t>
      </w: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b/>
          <w:bCs/>
          <w:sz w:val="28"/>
          <w:szCs w:val="28"/>
        </w:rPr>
        <w:t xml:space="preserve">Красота и целесообразность. </w:t>
      </w:r>
      <w:r w:rsidRPr="00E47F59">
        <w:rPr>
          <w:rFonts w:ascii="Times New Roman" w:hAnsi="Times New Roman" w:cs="Times New Roman"/>
          <w:sz w:val="28"/>
          <w:szCs w:val="28"/>
        </w:rPr>
        <w:t xml:space="preserve">Вещь как сочетание объёмов и образ времени (1 ч). </w:t>
      </w: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sz w:val="28"/>
          <w:szCs w:val="28"/>
        </w:rPr>
        <w:lastRenderedPageBreak/>
        <w:t xml:space="preserve">Форма и материал (1 ч). </w:t>
      </w:r>
    </w:p>
    <w:p w:rsidR="000030E8" w:rsidRPr="00E47F59" w:rsidRDefault="000030E8" w:rsidP="000030E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F59">
        <w:rPr>
          <w:rFonts w:ascii="Times New Roman" w:hAnsi="Times New Roman" w:cs="Times New Roman"/>
          <w:b/>
          <w:bCs/>
          <w:sz w:val="28"/>
          <w:szCs w:val="28"/>
        </w:rPr>
        <w:t xml:space="preserve">Цвет в архитектуре и дизайне. </w:t>
      </w:r>
      <w:r w:rsidRPr="00E47F59">
        <w:rPr>
          <w:rFonts w:ascii="Times New Roman" w:hAnsi="Times New Roman" w:cs="Times New Roman"/>
          <w:sz w:val="28"/>
          <w:szCs w:val="28"/>
        </w:rPr>
        <w:t>Роль цвета в</w:t>
      </w:r>
      <w:r w:rsidRPr="00E47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F59">
        <w:rPr>
          <w:rFonts w:ascii="Times New Roman" w:hAnsi="Times New Roman" w:cs="Times New Roman"/>
          <w:sz w:val="28"/>
          <w:szCs w:val="28"/>
        </w:rPr>
        <w:t>формотворчестве (1 ч).</w:t>
      </w: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sz w:val="19"/>
          <w:szCs w:val="19"/>
        </w:rPr>
      </w:pPr>
    </w:p>
    <w:p w:rsidR="000030E8" w:rsidRPr="006F7BCD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BCD">
        <w:rPr>
          <w:rFonts w:ascii="Times New Roman" w:hAnsi="Times New Roman" w:cs="Times New Roman"/>
          <w:sz w:val="28"/>
          <w:szCs w:val="28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</w:t>
      </w:r>
    </w:p>
    <w:p w:rsidR="000030E8" w:rsidRPr="006F7BCD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BCD">
        <w:rPr>
          <w:rFonts w:ascii="Times New Roman" w:hAnsi="Times New Roman" w:cs="Times New Roman"/>
          <w:sz w:val="28"/>
          <w:szCs w:val="28"/>
        </w:rPr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</w:r>
    </w:p>
    <w:p w:rsidR="000030E8" w:rsidRPr="006F7BCD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BCD">
        <w:rPr>
          <w:rFonts w:ascii="Times New Roman" w:hAnsi="Times New Roman" w:cs="Times New Roman"/>
          <w:sz w:val="28"/>
          <w:szCs w:val="28"/>
        </w:rPr>
        <w:t>Дизайн как эстетизация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</w:r>
    </w:p>
    <w:p w:rsidR="000030E8" w:rsidRPr="006F7BCD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BCD">
        <w:rPr>
          <w:rFonts w:ascii="Times New Roman" w:hAnsi="Times New Roman" w:cs="Times New Roman"/>
          <w:sz w:val="28"/>
          <w:szCs w:val="28"/>
        </w:rPr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BCD">
        <w:rPr>
          <w:rFonts w:ascii="Times New Roman" w:hAnsi="Times New Roman" w:cs="Times New Roman"/>
          <w:b/>
          <w:bCs/>
          <w:i/>
          <w:sz w:val="28"/>
          <w:szCs w:val="28"/>
        </w:rPr>
        <w:t>Город и человек.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значение дизайна и архитектуры в жизни человека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(12 ч).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0E8" w:rsidRPr="006F7BCD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Город сквозь времена и страны. </w:t>
      </w:r>
      <w:r w:rsidRPr="006F7BCD">
        <w:rPr>
          <w:rFonts w:ascii="Times New Roman" w:hAnsi="Times New Roman" w:cs="Times New Roman"/>
          <w:sz w:val="28"/>
          <w:szCs w:val="28"/>
        </w:rPr>
        <w:t xml:space="preserve">Образы материальной культуры прошлого (1 ч). </w:t>
      </w:r>
    </w:p>
    <w:p w:rsidR="000030E8" w:rsidRPr="006F7BCD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b/>
          <w:bCs/>
          <w:sz w:val="28"/>
          <w:szCs w:val="28"/>
        </w:rPr>
        <w:t>Город сегодня и завтра</w:t>
      </w:r>
      <w:r w:rsidRPr="006F7BCD">
        <w:rPr>
          <w:rFonts w:ascii="Times New Roman" w:hAnsi="Times New Roman" w:cs="Times New Roman"/>
          <w:sz w:val="28"/>
          <w:szCs w:val="28"/>
        </w:rPr>
        <w:t xml:space="preserve">. Пути развития современной архитектуры и дизайна (2 ч). </w:t>
      </w:r>
    </w:p>
    <w:p w:rsidR="000030E8" w:rsidRPr="006F7BCD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Живое пространство города. </w:t>
      </w:r>
      <w:r w:rsidRPr="006F7BCD">
        <w:rPr>
          <w:rFonts w:ascii="Times New Roman" w:hAnsi="Times New Roman" w:cs="Times New Roman"/>
          <w:sz w:val="28"/>
          <w:szCs w:val="28"/>
        </w:rPr>
        <w:t xml:space="preserve">Город, микрорайон, улица (2 ч). </w:t>
      </w:r>
    </w:p>
    <w:p w:rsidR="000030E8" w:rsidRPr="006F7BCD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Вещь в городе и дома. </w:t>
      </w:r>
      <w:r w:rsidRPr="006F7BCD">
        <w:rPr>
          <w:rFonts w:ascii="Times New Roman" w:hAnsi="Times New Roman" w:cs="Times New Roman"/>
          <w:sz w:val="28"/>
          <w:szCs w:val="28"/>
        </w:rPr>
        <w:t xml:space="preserve">Городской дизайн (2 ч). </w:t>
      </w:r>
    </w:p>
    <w:p w:rsidR="000030E8" w:rsidRPr="006F7BCD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sz w:val="28"/>
          <w:szCs w:val="28"/>
        </w:rPr>
        <w:t xml:space="preserve">Интерьер и вещь в доме. Дизайн пространственно-вещной среды интерьера (2 ч). </w:t>
      </w:r>
    </w:p>
    <w:p w:rsidR="000030E8" w:rsidRPr="006F7BCD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Природа и архитектура. </w:t>
      </w:r>
      <w:r w:rsidRPr="006F7BCD">
        <w:rPr>
          <w:rFonts w:ascii="Times New Roman" w:hAnsi="Times New Roman" w:cs="Times New Roman"/>
          <w:sz w:val="28"/>
          <w:szCs w:val="28"/>
        </w:rPr>
        <w:t>Организация архитектурно-ландшафтного</w:t>
      </w: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BCD">
        <w:rPr>
          <w:rFonts w:ascii="Times New Roman" w:hAnsi="Times New Roman" w:cs="Times New Roman"/>
          <w:sz w:val="28"/>
          <w:szCs w:val="28"/>
        </w:rPr>
        <w:t xml:space="preserve">пространства (2 ч). </w:t>
      </w:r>
    </w:p>
    <w:p w:rsidR="000030E8" w:rsidRPr="001C6F5B" w:rsidRDefault="000030E8" w:rsidP="000030E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Ты — архитектор! </w:t>
      </w:r>
      <w:r w:rsidRPr="006F7BCD">
        <w:rPr>
          <w:rFonts w:ascii="Times New Roman" w:hAnsi="Times New Roman" w:cs="Times New Roman"/>
          <w:sz w:val="28"/>
          <w:szCs w:val="28"/>
        </w:rPr>
        <w:t>Замысел архитектурного</w:t>
      </w:r>
      <w:r w:rsidRPr="006F7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BCD">
        <w:rPr>
          <w:rFonts w:ascii="Times New Roman" w:hAnsi="Times New Roman" w:cs="Times New Roman"/>
          <w:sz w:val="28"/>
          <w:szCs w:val="28"/>
        </w:rPr>
        <w:t>проекта и его осуществление (1 ч).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E8" w:rsidRPr="001C6F5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F5B">
        <w:rPr>
          <w:rFonts w:ascii="Times New Roman" w:hAnsi="Times New Roman" w:cs="Times New Roman"/>
          <w:sz w:val="28"/>
          <w:szCs w:val="28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0030E8" w:rsidRPr="001C6F5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F5B">
        <w:rPr>
          <w:rFonts w:ascii="Times New Roman" w:hAnsi="Times New Roman" w:cs="Times New Roman"/>
          <w:sz w:val="28"/>
          <w:szCs w:val="28"/>
        </w:rPr>
        <w:lastRenderedPageBreak/>
        <w:t>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</w:t>
      </w:r>
    </w:p>
    <w:p w:rsidR="000030E8" w:rsidRPr="001C6F5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F5B">
        <w:rPr>
          <w:rFonts w:ascii="Times New Roman" w:hAnsi="Times New Roman" w:cs="Times New Roman"/>
          <w:sz w:val="28"/>
          <w:szCs w:val="28"/>
        </w:rPr>
        <w:t>Взаимосвязь дизайна и архитектуры в обустройстве интерьерных пространств.</w:t>
      </w:r>
    </w:p>
    <w:p w:rsidR="000030E8" w:rsidRPr="001C6F5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F5B">
        <w:rPr>
          <w:rFonts w:ascii="Times New Roman" w:hAnsi="Times New Roman" w:cs="Times New Roman"/>
          <w:sz w:val="28"/>
          <w:szCs w:val="28"/>
        </w:rPr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SchoolBookCSanPin-Bold" w:hAnsi="SchoolBookCSanPin-Bold" w:cs="SchoolBookCSanPin-Bold"/>
          <w:b/>
          <w:bCs/>
          <w:sz w:val="19"/>
          <w:szCs w:val="19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SchoolBookCSanPin-Bold" w:hAnsi="SchoolBookCSanPin-Bold" w:cs="SchoolBookCSanPin-Bold"/>
          <w:b/>
          <w:bCs/>
          <w:sz w:val="19"/>
          <w:szCs w:val="19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6F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Человек в зеркале дизайна и архитектуры. </w:t>
      </w:r>
      <w:r w:rsidRPr="001C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 жизни и индивидуальное проектирование</w:t>
      </w:r>
      <w:r w:rsidRPr="001C6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(6 ч).</w:t>
      </w:r>
    </w:p>
    <w:p w:rsidR="000030E8" w:rsidRPr="005D6673" w:rsidRDefault="000030E8" w:rsidP="00003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Pr="002E1325" w:rsidRDefault="000030E8" w:rsidP="000030E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b/>
          <w:bCs/>
          <w:sz w:val="28"/>
          <w:szCs w:val="28"/>
        </w:rPr>
        <w:t xml:space="preserve">Мой дом — мой образ жизни. </w:t>
      </w:r>
      <w:r w:rsidRPr="002E1325">
        <w:rPr>
          <w:rFonts w:ascii="Times New Roman" w:hAnsi="Times New Roman" w:cs="Times New Roman"/>
          <w:sz w:val="28"/>
          <w:szCs w:val="28"/>
        </w:rPr>
        <w:t>Скажи мне, как ты живёшь, и я скажу, какой у тебя дом</w:t>
      </w:r>
      <w:r w:rsidRP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 </w:t>
      </w:r>
    </w:p>
    <w:p w:rsidR="000030E8" w:rsidRDefault="000030E8" w:rsidP="000030E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 xml:space="preserve">Интерьер, который мы создаём (1 ч). </w:t>
      </w:r>
    </w:p>
    <w:p w:rsidR="000030E8" w:rsidRDefault="000030E8" w:rsidP="000030E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 xml:space="preserve">Пугало в огороде, или… Под шёпот фонтанных струй (1 ч). </w:t>
      </w:r>
    </w:p>
    <w:p w:rsidR="000030E8" w:rsidRPr="002E1325" w:rsidRDefault="000030E8" w:rsidP="000030E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b/>
          <w:bCs/>
          <w:sz w:val="28"/>
          <w:szCs w:val="28"/>
        </w:rPr>
        <w:t xml:space="preserve">Мода, культура и ты. </w:t>
      </w:r>
      <w:r w:rsidRPr="002E1325">
        <w:rPr>
          <w:rFonts w:ascii="Times New Roman" w:hAnsi="Times New Roman" w:cs="Times New Roman"/>
          <w:sz w:val="28"/>
          <w:szCs w:val="28"/>
        </w:rPr>
        <w:t>Композиционно-конструктивные принципы</w:t>
      </w:r>
      <w:r w:rsidRPr="002E1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дизайна одежды. </w:t>
      </w:r>
      <w:r w:rsidRPr="002E1325">
        <w:rPr>
          <w:rFonts w:ascii="Times New Roman" w:hAnsi="Times New Roman" w:cs="Times New Roman"/>
          <w:sz w:val="28"/>
          <w:szCs w:val="28"/>
        </w:rPr>
        <w:t xml:space="preserve">Встречают по одёжке (1 ч). </w:t>
      </w:r>
    </w:p>
    <w:p w:rsidR="000030E8" w:rsidRDefault="000030E8" w:rsidP="000030E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 xml:space="preserve">Автопортрет на каждый день (1 ч). </w:t>
      </w:r>
    </w:p>
    <w:p w:rsidR="000030E8" w:rsidRDefault="000030E8" w:rsidP="000030E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>Моделируя себя — моделируешь мир (</w:t>
      </w:r>
      <w:r w:rsidRPr="002E1325">
        <w:rPr>
          <w:rFonts w:ascii="Times New Roman" w:hAnsi="Times New Roman" w:cs="Times New Roman"/>
          <w:i/>
          <w:iCs/>
          <w:sz w:val="28"/>
          <w:szCs w:val="28"/>
        </w:rPr>
        <w:t>обобщение</w:t>
      </w:r>
      <w:r w:rsidRPr="002E1325">
        <w:rPr>
          <w:rFonts w:ascii="Times New Roman" w:hAnsi="Times New Roman" w:cs="Times New Roman"/>
          <w:sz w:val="28"/>
          <w:szCs w:val="28"/>
        </w:rPr>
        <w:t xml:space="preserve"> </w:t>
      </w:r>
      <w:r w:rsidRPr="002E1325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2E1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(1 ч).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E8" w:rsidRPr="002E1325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325">
        <w:rPr>
          <w:rFonts w:ascii="Times New Roman" w:hAnsi="Times New Roman" w:cs="Times New Roman"/>
          <w:sz w:val="28"/>
          <w:szCs w:val="28"/>
        </w:rPr>
        <w:t>архитектуре. Проектные работы по созданию облика собственного дома, комнаты и сада.</w:t>
      </w:r>
    </w:p>
    <w:p w:rsidR="000030E8" w:rsidRPr="002E1325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>Живая природа в доме.</w:t>
      </w:r>
    </w:p>
    <w:p w:rsidR="000030E8" w:rsidRPr="002E1325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>Социопсихология, мода и культура как параметры создания собственного костюма или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325">
        <w:rPr>
          <w:rFonts w:ascii="Times New Roman" w:hAnsi="Times New Roman" w:cs="Times New Roman"/>
          <w:sz w:val="28"/>
          <w:szCs w:val="28"/>
        </w:rPr>
        <w:t>одежды.</w:t>
      </w:r>
    </w:p>
    <w:p w:rsidR="000030E8" w:rsidRPr="002E1325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25">
        <w:rPr>
          <w:rFonts w:ascii="Times New Roman" w:hAnsi="Times New Roman" w:cs="Times New Roman"/>
          <w:sz w:val="28"/>
          <w:szCs w:val="28"/>
        </w:rPr>
        <w:t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325">
        <w:rPr>
          <w:rFonts w:ascii="Times New Roman" w:hAnsi="Times New Roman" w:cs="Times New Roman"/>
          <w:sz w:val="28"/>
          <w:szCs w:val="28"/>
        </w:rPr>
        <w:t>мир.</w:t>
      </w:r>
    </w:p>
    <w:p w:rsidR="000030E8" w:rsidRDefault="000030E8" w:rsidP="000030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73">
        <w:rPr>
          <w:rFonts w:ascii="Times New Roman" w:eastAsia="Calibri" w:hAnsi="Times New Roman" w:cs="Times New Roman"/>
          <w:i/>
          <w:sz w:val="28"/>
          <w:szCs w:val="28"/>
        </w:rPr>
        <w:t>Тема 8 класса – «Изобразительное искусство в театре, кино, на телевидении»</w:t>
      </w:r>
      <w:r w:rsidRPr="005D66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D6673">
        <w:rPr>
          <w:rFonts w:ascii="Times New Roman" w:hAnsi="Times New Roman" w:cs="Times New Roman"/>
          <w:sz w:val="28"/>
          <w:szCs w:val="28"/>
        </w:rPr>
        <w:t xml:space="preserve">Визуально-пространственные искусства и прослеживание их прочной связи с синтетическими искусствами — театром, кино, телевидением. Возникновение новых визуально-технических средств и рождение фотографии, кинематографа, телевидения; расширение </w:t>
      </w:r>
      <w:r w:rsidRPr="005D6673">
        <w:rPr>
          <w:rFonts w:ascii="Times New Roman" w:hAnsi="Times New Roman" w:cs="Times New Roman"/>
          <w:sz w:val="28"/>
          <w:szCs w:val="28"/>
        </w:rPr>
        <w:lastRenderedPageBreak/>
        <w:t>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</w:r>
    </w:p>
    <w:p w:rsidR="000030E8" w:rsidRPr="005D6673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73">
        <w:rPr>
          <w:rFonts w:ascii="Times New Roman" w:hAnsi="Times New Roman" w:cs="Times New Roman"/>
          <w:sz w:val="28"/>
          <w:szCs w:val="28"/>
        </w:rPr>
        <w:t xml:space="preserve">Единство эстетической природы синтетических искусств и изобразительного искусства в том, что в их основе </w:t>
      </w:r>
      <w:r w:rsidRPr="005D6673">
        <w:rPr>
          <w:rFonts w:ascii="Times New Roman" w:hAnsi="Times New Roman" w:cs="Times New Roman"/>
          <w:i/>
          <w:iCs/>
          <w:sz w:val="28"/>
          <w:szCs w:val="28"/>
        </w:rPr>
        <w:t>изображение</w:t>
      </w:r>
      <w:r w:rsidRPr="005D6673">
        <w:rPr>
          <w:rFonts w:ascii="Times New Roman" w:hAnsi="Times New Roman" w:cs="Times New Roman"/>
          <w:sz w:val="28"/>
          <w:szCs w:val="28"/>
        </w:rPr>
        <w:t>. Это объясняет рассмотрение синтетических искусств в рамках предмета «Изобразительное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художественного мышления, развитие искусства.</w:t>
      </w:r>
    </w:p>
    <w:p w:rsidR="000030E8" w:rsidRPr="005D6673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73">
        <w:rPr>
          <w:rFonts w:ascii="Times New Roman" w:hAnsi="Times New Roman" w:cs="Times New Roman"/>
          <w:sz w:val="28"/>
          <w:szCs w:val="28"/>
        </w:rPr>
        <w:t>Основы визуально-зрелищной культуры и её творческой грамоты — средства художественного познания и самовыражения человека. Визуально-зрелищная культура и практические навыки в индивидуальной и коллективной исследовательской и проектно-творческой деятельности.</w:t>
      </w:r>
    </w:p>
    <w:p w:rsidR="000030E8" w:rsidRPr="005D6673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73">
        <w:rPr>
          <w:rFonts w:ascii="Times New Roman" w:hAnsi="Times New Roman" w:cs="Times New Roman"/>
          <w:sz w:val="28"/>
          <w:szCs w:val="28"/>
        </w:rPr>
        <w:t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масскультуры, отделять искусство от его подделок. Практические творческие работы учащихся.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E8" w:rsidRPr="00DE376B" w:rsidRDefault="000030E8" w:rsidP="000030E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 класс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ИЗОБРАЗИТЕЛЬНОЕ ИСКУССТВО В ТЕАТРЕ, КИНО, НА ТЕЛЕВИДЕНИИ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6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Художник и искусство театра. </w:t>
      </w:r>
      <w:r w:rsidRPr="005D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изображения в синтетических искусствах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</w:t>
      </w:r>
      <w:r w:rsidRPr="001C6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5D6673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зримых образов. </w:t>
      </w:r>
      <w:r w:rsidRPr="000F09EB">
        <w:rPr>
          <w:rFonts w:ascii="Times New Roman" w:hAnsi="Times New Roman" w:cs="Times New Roman"/>
          <w:sz w:val="28"/>
          <w:szCs w:val="28"/>
        </w:rPr>
        <w:t>Изображение в театре и кино</w:t>
      </w:r>
      <w:r w:rsidRPr="000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 </w:t>
      </w: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Правда и магия театра. </w:t>
      </w:r>
      <w:r w:rsidRPr="000F09EB">
        <w:rPr>
          <w:rFonts w:ascii="Times New Roman" w:hAnsi="Times New Roman" w:cs="Times New Roman"/>
          <w:sz w:val="28"/>
          <w:szCs w:val="28"/>
        </w:rPr>
        <w:t xml:space="preserve">Театральное искусство и художник (1 ч). </w:t>
      </w: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Безграничное пространство сцены. </w:t>
      </w:r>
      <w:r w:rsidRPr="000F09EB">
        <w:rPr>
          <w:rFonts w:ascii="Times New Roman" w:hAnsi="Times New Roman" w:cs="Times New Roman"/>
          <w:sz w:val="28"/>
          <w:szCs w:val="28"/>
        </w:rPr>
        <w:t xml:space="preserve">Сценография — особый вид художественного творчества (1 ч). </w:t>
      </w: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 xml:space="preserve">Сценография — искусство и производство (1 ч). </w:t>
      </w: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Тайны актёрского перевоплощения. </w:t>
      </w:r>
      <w:r w:rsidRPr="000F09EB">
        <w:rPr>
          <w:rFonts w:ascii="Times New Roman" w:hAnsi="Times New Roman" w:cs="Times New Roman"/>
          <w:sz w:val="28"/>
          <w:szCs w:val="28"/>
        </w:rPr>
        <w:t>Костюм,</w:t>
      </w: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sz w:val="28"/>
          <w:szCs w:val="28"/>
        </w:rPr>
        <w:t>грим и маска, или Магическое «если бы»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0F09EB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Привет от Карабаса-Барабаса! </w:t>
      </w:r>
      <w:r w:rsidRPr="000F09EB">
        <w:rPr>
          <w:rFonts w:ascii="Times New Roman" w:hAnsi="Times New Roman" w:cs="Times New Roman"/>
          <w:sz w:val="28"/>
          <w:szCs w:val="28"/>
        </w:rPr>
        <w:t xml:space="preserve">Художник в театре кукол (1 ч). </w:t>
      </w:r>
    </w:p>
    <w:p w:rsidR="000030E8" w:rsidRPr="000F09EB" w:rsidRDefault="000030E8" w:rsidP="000030E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b/>
          <w:bCs/>
          <w:sz w:val="28"/>
          <w:szCs w:val="28"/>
        </w:rPr>
        <w:t xml:space="preserve">Третий звонок. </w:t>
      </w:r>
      <w:r w:rsidRPr="000F09EB">
        <w:rPr>
          <w:rFonts w:ascii="Times New Roman" w:hAnsi="Times New Roman" w:cs="Times New Roman"/>
          <w:sz w:val="28"/>
          <w:szCs w:val="28"/>
        </w:rPr>
        <w:t xml:space="preserve">Спектакль: от замысла к воплощению (1 ч). 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 xml:space="preserve">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</w:t>
      </w:r>
      <w:r w:rsidRPr="000F09EB">
        <w:rPr>
          <w:rFonts w:ascii="Times New Roman" w:hAnsi="Times New Roman" w:cs="Times New Roman"/>
          <w:sz w:val="28"/>
          <w:szCs w:val="28"/>
        </w:rPr>
        <w:lastRenderedPageBreak/>
        <w:t>кино с изобразительным искусством, поскольку все они говорят на едином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i/>
          <w:iCs/>
          <w:sz w:val="28"/>
          <w:szCs w:val="28"/>
        </w:rPr>
        <w:t>изображений, зримых образов</w:t>
      </w:r>
      <w:r w:rsidRPr="000F09EB">
        <w:rPr>
          <w:rFonts w:ascii="Times New Roman" w:hAnsi="Times New Roman" w:cs="Times New Roman"/>
          <w:sz w:val="28"/>
          <w:szCs w:val="28"/>
        </w:rPr>
        <w:t>.</w:t>
      </w: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>Исследование природы и специфики синтетических искусств на примере театра — самого древнего пространственно-временного искусства.</w:t>
      </w: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 xml:space="preserve">Коллективность творчества. Спектакль, фильм — </w:t>
      </w:r>
      <w:r w:rsidRPr="000F09EB">
        <w:rPr>
          <w:rFonts w:ascii="Times New Roman" w:hAnsi="Times New Roman" w:cs="Times New Roman"/>
          <w:i/>
          <w:iCs/>
          <w:sz w:val="28"/>
          <w:szCs w:val="28"/>
        </w:rPr>
        <w:t>неразрывное авторство многих</w:t>
      </w:r>
      <w:r w:rsidRPr="000F09EB">
        <w:rPr>
          <w:rFonts w:ascii="Times New Roman" w:hAnsi="Times New Roman" w:cs="Times New Roman"/>
          <w:sz w:val="28"/>
          <w:szCs w:val="28"/>
        </w:rPr>
        <w:t>, когда замысел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sz w:val="28"/>
          <w:szCs w:val="28"/>
        </w:rPr>
        <w:t>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</w:t>
      </w: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 xml:space="preserve">Восприятие спектакля не из зала, а </w:t>
      </w:r>
      <w:r w:rsidRPr="000F09EB">
        <w:rPr>
          <w:rFonts w:ascii="Times New Roman" w:hAnsi="Times New Roman" w:cs="Times New Roman"/>
          <w:i/>
          <w:iCs/>
          <w:sz w:val="28"/>
          <w:szCs w:val="28"/>
        </w:rPr>
        <w:t>изнутри</w:t>
      </w:r>
      <w:r w:rsidRPr="000F09EB">
        <w:rPr>
          <w:rFonts w:ascii="Times New Roman" w:hAnsi="Times New Roman" w:cs="Times New Roman"/>
          <w:sz w:val="28"/>
          <w:szCs w:val="28"/>
        </w:rPr>
        <w:t>, в процессе его создания. Знакомство с жанровым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sz w:val="28"/>
          <w:szCs w:val="28"/>
        </w:rPr>
        <w:t>многообразием театральных зрелищ, эволюцией сцены и спецификой художественного творчества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sz w:val="28"/>
          <w:szCs w:val="28"/>
        </w:rPr>
        <w:t>театре.</w:t>
      </w: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EB">
        <w:rPr>
          <w:rFonts w:ascii="Times New Roman" w:hAnsi="Times New Roman" w:cs="Times New Roman"/>
          <w:sz w:val="28"/>
          <w:szCs w:val="28"/>
        </w:rPr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F09EB">
        <w:rPr>
          <w:rFonts w:ascii="Times New Roman" w:hAnsi="Times New Roman" w:cs="Times New Roman"/>
          <w:sz w:val="28"/>
          <w:szCs w:val="28"/>
        </w:rPr>
        <w:t>Исследовательские и практические задания, представленные в творчески развивающей системе.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9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Эстафета искусств: от рисунка к фотографии. </w:t>
      </w:r>
      <w:r w:rsidRPr="000F0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Эволюция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0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изобразительных искусств и технологий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</w:t>
      </w:r>
      <w:r w:rsidRPr="001C6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0F09EB" w:rsidRDefault="000030E8" w:rsidP="000030E8">
      <w:pPr>
        <w:autoSpaceDE w:val="0"/>
        <w:autoSpaceDN w:val="0"/>
        <w:adjustRightInd w:val="0"/>
        <w:spacing w:after="0"/>
        <w:jc w:val="both"/>
        <w:rPr>
          <w:rFonts w:ascii="SchoolBookCSanPin-Bold" w:hAnsi="SchoolBookCSanPin-Bold" w:cs="SchoolBookCSanPin-Bold"/>
          <w:b/>
          <w:bCs/>
          <w:sz w:val="19"/>
          <w:szCs w:val="19"/>
        </w:rPr>
      </w:pPr>
    </w:p>
    <w:p w:rsidR="000030E8" w:rsidRPr="00CB6408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— взгляд, сохранённый навсегда. </w:t>
      </w:r>
      <w:r w:rsidRPr="00CB6408">
        <w:rPr>
          <w:rFonts w:ascii="Times New Roman" w:hAnsi="Times New Roman" w:cs="Times New Roman"/>
          <w:sz w:val="28"/>
          <w:szCs w:val="28"/>
        </w:rPr>
        <w:t>Фотография — новое</w:t>
      </w: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408">
        <w:rPr>
          <w:rFonts w:ascii="Times New Roman" w:hAnsi="Times New Roman" w:cs="Times New Roman"/>
          <w:sz w:val="28"/>
          <w:szCs w:val="28"/>
        </w:rPr>
        <w:t>изображение реальности</w:t>
      </w:r>
      <w:r w:rsidRPr="00CB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 </w:t>
      </w:r>
    </w:p>
    <w:p w:rsidR="000030E8" w:rsidRPr="00CB6408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Грамота фотокомпозиции и съёмки. </w:t>
      </w:r>
      <w:r w:rsidRPr="00CB6408">
        <w:rPr>
          <w:rFonts w:ascii="Times New Roman" w:hAnsi="Times New Roman" w:cs="Times New Roman"/>
          <w:sz w:val="28"/>
          <w:szCs w:val="28"/>
        </w:rPr>
        <w:t>Основа операторского</w:t>
      </w: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408">
        <w:rPr>
          <w:rFonts w:ascii="Times New Roman" w:hAnsi="Times New Roman" w:cs="Times New Roman"/>
          <w:sz w:val="28"/>
          <w:szCs w:val="28"/>
        </w:rPr>
        <w:t xml:space="preserve">мастерства: умение видеть и выбирать (1 ч). </w:t>
      </w:r>
    </w:p>
    <w:p w:rsidR="000030E8" w:rsidRPr="00CB6408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— искусство светописи. </w:t>
      </w:r>
      <w:r w:rsidRPr="00CB6408">
        <w:rPr>
          <w:rFonts w:ascii="Times New Roman" w:hAnsi="Times New Roman" w:cs="Times New Roman"/>
          <w:sz w:val="28"/>
          <w:szCs w:val="28"/>
        </w:rPr>
        <w:t xml:space="preserve">Вещь: свет и фактура (1 ч). </w:t>
      </w:r>
    </w:p>
    <w:p w:rsidR="000030E8" w:rsidRPr="00CB6408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«На фоне Пушкина снимается семейство». </w:t>
      </w:r>
      <w:r w:rsidRPr="00CB6408">
        <w:rPr>
          <w:rFonts w:ascii="Times New Roman" w:hAnsi="Times New Roman" w:cs="Times New Roman"/>
          <w:sz w:val="28"/>
          <w:szCs w:val="28"/>
        </w:rPr>
        <w:t>Искусство фотопейзажа и интерьера (1 ч).</w:t>
      </w:r>
    </w:p>
    <w:p w:rsidR="000030E8" w:rsidRPr="00CB6408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sz w:val="28"/>
          <w:szCs w:val="28"/>
        </w:rPr>
        <w:t xml:space="preserve"> </w:t>
      </w: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Человек на фотографии. </w:t>
      </w:r>
      <w:r w:rsidRPr="00CB6408">
        <w:rPr>
          <w:rFonts w:ascii="Times New Roman" w:hAnsi="Times New Roman" w:cs="Times New Roman"/>
          <w:sz w:val="28"/>
          <w:szCs w:val="28"/>
        </w:rPr>
        <w:t xml:space="preserve">Операторское мастерство фотопортрета (1 ч). </w:t>
      </w:r>
    </w:p>
    <w:p w:rsidR="000030E8" w:rsidRPr="00CB6408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Событие в кадре. </w:t>
      </w:r>
      <w:r w:rsidRPr="00CB6408">
        <w:rPr>
          <w:rFonts w:ascii="Times New Roman" w:hAnsi="Times New Roman" w:cs="Times New Roman"/>
          <w:sz w:val="28"/>
          <w:szCs w:val="28"/>
        </w:rPr>
        <w:t>Искусство фоторепортажа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CB6408">
        <w:rPr>
          <w:rFonts w:ascii="Times New Roman" w:hAnsi="Times New Roman" w:cs="Times New Roman"/>
          <w:sz w:val="28"/>
          <w:szCs w:val="28"/>
        </w:rPr>
        <w:t xml:space="preserve"> ч). </w:t>
      </w:r>
    </w:p>
    <w:p w:rsidR="000030E8" w:rsidRPr="001678A9" w:rsidRDefault="000030E8" w:rsidP="000030E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и компьютер. </w:t>
      </w:r>
      <w:r w:rsidRPr="00CB6408">
        <w:rPr>
          <w:rFonts w:ascii="Times New Roman" w:hAnsi="Times New Roman" w:cs="Times New Roman"/>
          <w:sz w:val="28"/>
          <w:szCs w:val="28"/>
        </w:rPr>
        <w:t>Документ или фальсификация: факт и его</w:t>
      </w:r>
      <w:r w:rsidRPr="00CB6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408">
        <w:rPr>
          <w:rFonts w:ascii="Times New Roman" w:hAnsi="Times New Roman" w:cs="Times New Roman"/>
          <w:sz w:val="28"/>
          <w:szCs w:val="28"/>
        </w:rPr>
        <w:t xml:space="preserve">компьютерная трактовка (1 ч). 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Эволюция изображения в искусстве как следствие развития техн</w:t>
      </w:r>
      <w:r>
        <w:rPr>
          <w:rFonts w:ascii="Times New Roman" w:hAnsi="Times New Roman" w:cs="Times New Roman"/>
          <w:sz w:val="28"/>
          <w:szCs w:val="28"/>
        </w:rPr>
        <w:t>ических средств и способов полу</w:t>
      </w:r>
      <w:r w:rsidRPr="001678A9">
        <w:rPr>
          <w:rFonts w:ascii="Times New Roman" w:hAnsi="Times New Roman" w:cs="Times New Roman"/>
          <w:sz w:val="28"/>
          <w:szCs w:val="28"/>
        </w:rPr>
        <w:t>чения изображения (от ручного к механическому, электронному и т. д.).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Расширенное понимание художественного в визуальных искусствах (от рисунка к фотографии).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lastRenderedPageBreak/>
        <w:t>Природа творчества в фотографии, в которой реализуется дар видения мира, искусство отбора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8A9">
        <w:rPr>
          <w:rFonts w:ascii="Times New Roman" w:hAnsi="Times New Roman" w:cs="Times New Roman"/>
          <w:sz w:val="28"/>
          <w:szCs w:val="28"/>
        </w:rPr>
        <w:t>композиции. Фотоснимок — изображение действительности в формах самой действительности.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Фотография — не синтетическое искусство, но технологичес</w:t>
      </w:r>
      <w:r>
        <w:rPr>
          <w:rFonts w:ascii="Times New Roman" w:hAnsi="Times New Roman" w:cs="Times New Roman"/>
          <w:sz w:val="28"/>
          <w:szCs w:val="28"/>
        </w:rPr>
        <w:t xml:space="preserve">ки она предтеча кинематографа и </w:t>
      </w:r>
      <w:r w:rsidRPr="001678A9">
        <w:rPr>
          <w:rFonts w:ascii="Times New Roman" w:hAnsi="Times New Roman" w:cs="Times New Roman"/>
          <w:sz w:val="28"/>
          <w:szCs w:val="28"/>
        </w:rPr>
        <w:t>поворотный пункт в истории изобразительных искусств, в семью которых она, безусловно, входит.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Фотография — вид художественного творчества со своими обр</w:t>
      </w:r>
      <w:r>
        <w:rPr>
          <w:rFonts w:ascii="Times New Roman" w:hAnsi="Times New Roman" w:cs="Times New Roman"/>
          <w:sz w:val="28"/>
          <w:szCs w:val="28"/>
        </w:rPr>
        <w:t xml:space="preserve">азно-выразительными средствами. </w:t>
      </w:r>
      <w:r w:rsidRPr="001678A9">
        <w:rPr>
          <w:rFonts w:ascii="Times New Roman" w:hAnsi="Times New Roman" w:cs="Times New Roman"/>
          <w:sz w:val="28"/>
          <w:szCs w:val="28"/>
        </w:rPr>
        <w:t>Общность и различия между картиной и фотографией.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Фотоснимок как информационно-художественный и историк</w:t>
      </w:r>
      <w:r>
        <w:rPr>
          <w:rFonts w:ascii="Times New Roman" w:hAnsi="Times New Roman" w:cs="Times New Roman"/>
          <w:sz w:val="28"/>
          <w:szCs w:val="28"/>
        </w:rPr>
        <w:t xml:space="preserve">о-документальный фиксатор нашей </w:t>
      </w:r>
      <w:r w:rsidRPr="001678A9">
        <w:rPr>
          <w:rFonts w:ascii="Times New Roman" w:hAnsi="Times New Roman" w:cs="Times New Roman"/>
          <w:sz w:val="28"/>
          <w:szCs w:val="28"/>
        </w:rPr>
        <w:t>жизни.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 xml:space="preserve">Краткая история фотографии: от дагерротипа до компьютерных </w:t>
      </w:r>
      <w:r>
        <w:rPr>
          <w:rFonts w:ascii="Times New Roman" w:hAnsi="Times New Roman" w:cs="Times New Roman"/>
          <w:sz w:val="28"/>
          <w:szCs w:val="28"/>
        </w:rPr>
        <w:t>технологий. Фотография расшири</w:t>
      </w:r>
      <w:r w:rsidRPr="001678A9">
        <w:rPr>
          <w:rFonts w:ascii="Times New Roman" w:hAnsi="Times New Roman" w:cs="Times New Roman"/>
          <w:sz w:val="28"/>
          <w:szCs w:val="28"/>
        </w:rPr>
        <w:t xml:space="preserve">ла творческие возможности художника, дала ему новый взгляд </w:t>
      </w:r>
      <w:r>
        <w:rPr>
          <w:rFonts w:ascii="Times New Roman" w:hAnsi="Times New Roman" w:cs="Times New Roman"/>
          <w:sz w:val="28"/>
          <w:szCs w:val="28"/>
        </w:rPr>
        <w:t xml:space="preserve">на мир, его мгновенную фиксацию </w:t>
      </w:r>
      <w:r w:rsidRPr="001678A9">
        <w:rPr>
          <w:rFonts w:ascii="Times New Roman" w:hAnsi="Times New Roman" w:cs="Times New Roman"/>
          <w:sz w:val="28"/>
          <w:szCs w:val="28"/>
        </w:rPr>
        <w:t>одним движением пальца на фотоаппарате.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Сегодняшняя доступность фотоаппарата не гарантия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венной ценности снимка, которая </w:t>
      </w:r>
      <w:r w:rsidRPr="001678A9">
        <w:rPr>
          <w:rFonts w:ascii="Times New Roman" w:hAnsi="Times New Roman" w:cs="Times New Roman"/>
          <w:sz w:val="28"/>
          <w:szCs w:val="28"/>
        </w:rPr>
        <w:t>достигается не только дарованием, но и знанием операторской грамоты — фотограмоты.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Освоение основ художественно-съёмочной культуры в форме а</w:t>
      </w:r>
      <w:r>
        <w:rPr>
          <w:rFonts w:ascii="Times New Roman" w:hAnsi="Times New Roman" w:cs="Times New Roman"/>
          <w:sz w:val="28"/>
          <w:szCs w:val="28"/>
        </w:rPr>
        <w:t xml:space="preserve">нализа предлагаемых снимков и в </w:t>
      </w:r>
      <w:r w:rsidRPr="001678A9">
        <w:rPr>
          <w:rFonts w:ascii="Times New Roman" w:hAnsi="Times New Roman" w:cs="Times New Roman"/>
          <w:sz w:val="28"/>
          <w:szCs w:val="28"/>
        </w:rPr>
        <w:t>проектно-творческой практике.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8A9">
        <w:rPr>
          <w:rFonts w:ascii="Times New Roman" w:hAnsi="Times New Roman" w:cs="Times New Roman"/>
          <w:b/>
          <w:bCs/>
          <w:i/>
          <w:sz w:val="28"/>
          <w:szCs w:val="28"/>
        </w:rPr>
        <w:t>Фильм — творец и зритель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1678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мы знаем об искусстве кино?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(12</w:t>
      </w:r>
      <w:r w:rsidRPr="001C6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hAnsi="Times New Roman" w:cs="Times New Roman"/>
          <w:b/>
          <w:bCs/>
          <w:sz w:val="28"/>
          <w:szCs w:val="28"/>
        </w:rPr>
        <w:t xml:space="preserve">Многоголосый язык экрана. </w:t>
      </w:r>
      <w:r w:rsidRPr="0010014C">
        <w:rPr>
          <w:rFonts w:ascii="Times New Roman" w:hAnsi="Times New Roman" w:cs="Times New Roman"/>
          <w:sz w:val="28"/>
          <w:szCs w:val="28"/>
        </w:rPr>
        <w:t>Синтетическая</w:t>
      </w:r>
      <w:r w:rsidRPr="00100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14C">
        <w:rPr>
          <w:rFonts w:ascii="Times New Roman" w:hAnsi="Times New Roman" w:cs="Times New Roman"/>
          <w:sz w:val="28"/>
          <w:szCs w:val="28"/>
        </w:rPr>
        <w:t>природа фильма и монтаж. Пространство и время в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 — режиссёр — оператор. 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в игровом фильме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большого экрана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твоему видео. 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киноязыка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— «рассказ в картинках» (1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замысла (1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движения: увидеть и 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Бесконечный мир кинематографа. 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анимации, или Когда</w:t>
      </w: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больше, чем</w:t>
      </w:r>
      <w:r w:rsidRPr="0010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</w:p>
    <w:p w:rsidR="000030E8" w:rsidRPr="0010014C" w:rsidRDefault="000030E8" w:rsidP="000030E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1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рисунки на твоём компьютере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ч).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Обобщение своих знаний о кинематографе с точки зрения искусства. Раскрытие основ экранной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8A9">
        <w:rPr>
          <w:rFonts w:ascii="Times New Roman" w:hAnsi="Times New Roman" w:cs="Times New Roman"/>
          <w:sz w:val="28"/>
          <w:szCs w:val="28"/>
        </w:rPr>
        <w:t>культуры в ходе анализа произведений киноискусства («извне», с т</w:t>
      </w:r>
      <w:r>
        <w:rPr>
          <w:rFonts w:ascii="Times New Roman" w:hAnsi="Times New Roman" w:cs="Times New Roman"/>
          <w:sz w:val="28"/>
          <w:szCs w:val="28"/>
        </w:rPr>
        <w:t xml:space="preserve">очки зрения зрителя), а также в </w:t>
      </w:r>
      <w:r w:rsidRPr="001678A9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1678A9">
        <w:rPr>
          <w:rFonts w:ascii="Times New Roman" w:hAnsi="Times New Roman" w:cs="Times New Roman"/>
          <w:sz w:val="28"/>
          <w:szCs w:val="28"/>
        </w:rPr>
        <w:lastRenderedPageBreak/>
        <w:t>упражнениях и в проектно-съёмочном практикуме «О</w:t>
      </w:r>
      <w:r>
        <w:rPr>
          <w:rFonts w:ascii="Times New Roman" w:hAnsi="Times New Roman" w:cs="Times New Roman"/>
          <w:sz w:val="28"/>
          <w:szCs w:val="28"/>
        </w:rPr>
        <w:t xml:space="preserve">т большого кино к твоему видео» </w:t>
      </w:r>
      <w:r w:rsidRPr="001678A9">
        <w:rPr>
          <w:rFonts w:ascii="Times New Roman" w:hAnsi="Times New Roman" w:cs="Times New Roman"/>
          <w:sz w:val="28"/>
          <w:szCs w:val="28"/>
        </w:rPr>
        <w:t>(«изнутри», с точки зрения создателя домашнего видео).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Синтетическая природа образа в фильме, в создании которого,</w:t>
      </w:r>
      <w:r>
        <w:rPr>
          <w:rFonts w:ascii="Times New Roman" w:hAnsi="Times New Roman" w:cs="Times New Roman"/>
          <w:sz w:val="28"/>
          <w:szCs w:val="28"/>
        </w:rPr>
        <w:t xml:space="preserve"> помимо изображения, задейство</w:t>
      </w:r>
      <w:r w:rsidRPr="001678A9">
        <w:rPr>
          <w:rFonts w:ascii="Times New Roman" w:hAnsi="Times New Roman" w:cs="Times New Roman"/>
          <w:sz w:val="28"/>
          <w:szCs w:val="28"/>
        </w:rPr>
        <w:t>ваны слово, звук, музыка (а в игровом фильме ещё и актёрская игра).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Условность изображения и времени в кино, роль монтажа как основы киноязыка.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Многообразие жанров и возможностей кинозрелища (раскрывае</w:t>
      </w:r>
      <w:r>
        <w:rPr>
          <w:rFonts w:ascii="Times New Roman" w:hAnsi="Times New Roman" w:cs="Times New Roman"/>
          <w:sz w:val="28"/>
          <w:szCs w:val="28"/>
        </w:rPr>
        <w:t xml:space="preserve">тся при ознакомлении с историей </w:t>
      </w:r>
      <w:r w:rsidRPr="001678A9">
        <w:rPr>
          <w:rFonts w:ascii="Times New Roman" w:hAnsi="Times New Roman" w:cs="Times New Roman"/>
          <w:sz w:val="28"/>
          <w:szCs w:val="28"/>
        </w:rPr>
        <w:t>развития кинематографа, прихода в него звука и цвета).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Специфика работы художника-постановщика в игровом фильме,</w:t>
      </w:r>
      <w:r>
        <w:rPr>
          <w:rFonts w:ascii="Times New Roman" w:hAnsi="Times New Roman" w:cs="Times New Roman"/>
          <w:sz w:val="28"/>
          <w:szCs w:val="28"/>
        </w:rPr>
        <w:t xml:space="preserve"> акцент на коллективность худо</w:t>
      </w:r>
      <w:r w:rsidRPr="001678A9">
        <w:rPr>
          <w:rFonts w:ascii="Times New Roman" w:hAnsi="Times New Roman" w:cs="Times New Roman"/>
          <w:sz w:val="28"/>
          <w:szCs w:val="28"/>
        </w:rPr>
        <w:t>жественного творчества в кино. В отличие от изобразительного ис</w:t>
      </w:r>
      <w:r>
        <w:rPr>
          <w:rFonts w:ascii="Times New Roman" w:hAnsi="Times New Roman" w:cs="Times New Roman"/>
          <w:sz w:val="28"/>
          <w:szCs w:val="28"/>
        </w:rPr>
        <w:t>кусства визуальный образ в худо</w:t>
      </w:r>
      <w:r w:rsidRPr="001678A9">
        <w:rPr>
          <w:rFonts w:ascii="Times New Roman" w:hAnsi="Times New Roman" w:cs="Times New Roman"/>
          <w:sz w:val="28"/>
          <w:szCs w:val="28"/>
        </w:rPr>
        <w:t>жественном фильме рождается не только художником, но и прежде всего реж</w:t>
      </w:r>
      <w:r>
        <w:rPr>
          <w:rFonts w:ascii="Times New Roman" w:hAnsi="Times New Roman" w:cs="Times New Roman"/>
          <w:sz w:val="28"/>
          <w:szCs w:val="28"/>
        </w:rPr>
        <w:t xml:space="preserve">иссёром, оператором. В </w:t>
      </w:r>
      <w:r w:rsidRPr="001678A9">
        <w:rPr>
          <w:rFonts w:ascii="Times New Roman" w:hAnsi="Times New Roman" w:cs="Times New Roman"/>
          <w:sz w:val="28"/>
          <w:szCs w:val="28"/>
        </w:rPr>
        <w:t>документальном фильме художник вообще отсутствует (но это не зна</w:t>
      </w:r>
      <w:r>
        <w:rPr>
          <w:rFonts w:ascii="Times New Roman" w:hAnsi="Times New Roman" w:cs="Times New Roman"/>
          <w:sz w:val="28"/>
          <w:szCs w:val="28"/>
        </w:rPr>
        <w:t xml:space="preserve">чит, что исчезает необходимость </w:t>
      </w:r>
      <w:r w:rsidRPr="001678A9">
        <w:rPr>
          <w:rFonts w:ascii="Times New Roman" w:hAnsi="Times New Roman" w:cs="Times New Roman"/>
          <w:sz w:val="28"/>
          <w:szCs w:val="28"/>
        </w:rPr>
        <w:t>решения художнических, визуально-образных задач в фильме).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Съёмка маленького видеосюжета самостоятельно, без киногруппы (ребёнок выступае</w:t>
      </w:r>
      <w:r>
        <w:rPr>
          <w:rFonts w:ascii="Times New Roman" w:hAnsi="Times New Roman" w:cs="Times New Roman"/>
          <w:sz w:val="28"/>
          <w:szCs w:val="28"/>
        </w:rPr>
        <w:t>т в одном ли</w:t>
      </w:r>
      <w:r w:rsidRPr="001678A9">
        <w:rPr>
          <w:rFonts w:ascii="Times New Roman" w:hAnsi="Times New Roman" w:cs="Times New Roman"/>
          <w:sz w:val="28"/>
          <w:szCs w:val="28"/>
        </w:rPr>
        <w:t>це и как сценарист, и как режиссёр, и как оператор, и как художник).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Необходимость овладения азами сценарного, режиссёрского, опе</w:t>
      </w:r>
      <w:r>
        <w:rPr>
          <w:rFonts w:ascii="Times New Roman" w:hAnsi="Times New Roman" w:cs="Times New Roman"/>
          <w:sz w:val="28"/>
          <w:szCs w:val="28"/>
        </w:rPr>
        <w:t>раторского мастерства, художни</w:t>
      </w:r>
      <w:r w:rsidRPr="001678A9">
        <w:rPr>
          <w:rFonts w:ascii="Times New Roman" w:hAnsi="Times New Roman" w:cs="Times New Roman"/>
          <w:sz w:val="28"/>
          <w:szCs w:val="28"/>
        </w:rPr>
        <w:t>ческой грамотой, компьютерной анимацией (для рисованного фильма).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Овладение основами кинограмоты в качестве зрителей, ценит</w:t>
      </w:r>
      <w:r>
        <w:rPr>
          <w:rFonts w:ascii="Times New Roman" w:hAnsi="Times New Roman" w:cs="Times New Roman"/>
          <w:sz w:val="28"/>
          <w:szCs w:val="28"/>
        </w:rPr>
        <w:t xml:space="preserve">елей киноискусства и создателей </w:t>
      </w:r>
      <w:r w:rsidRPr="001678A9">
        <w:rPr>
          <w:rFonts w:ascii="Times New Roman" w:hAnsi="Times New Roman" w:cs="Times New Roman"/>
          <w:sz w:val="28"/>
          <w:szCs w:val="28"/>
        </w:rPr>
        <w:t>своего домашнего видео.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A9">
        <w:rPr>
          <w:rFonts w:ascii="Times New Roman" w:hAnsi="Times New Roman" w:cs="Times New Roman"/>
          <w:sz w:val="28"/>
          <w:szCs w:val="28"/>
        </w:rPr>
        <w:t>Выполнение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заданий, предлагаемых в </w:t>
      </w:r>
      <w:r w:rsidRPr="001678A9">
        <w:rPr>
          <w:rFonts w:ascii="Times New Roman" w:hAnsi="Times New Roman" w:cs="Times New Roman"/>
          <w:sz w:val="28"/>
          <w:szCs w:val="28"/>
        </w:rPr>
        <w:t>системе т</w:t>
      </w:r>
      <w:r>
        <w:rPr>
          <w:rFonts w:ascii="Times New Roman" w:hAnsi="Times New Roman" w:cs="Times New Roman"/>
          <w:sz w:val="28"/>
          <w:szCs w:val="28"/>
        </w:rPr>
        <w:t>ворческих упражнений, по созда</w:t>
      </w:r>
      <w:r w:rsidRPr="001678A9">
        <w:rPr>
          <w:rFonts w:ascii="Times New Roman" w:hAnsi="Times New Roman" w:cs="Times New Roman"/>
          <w:sz w:val="28"/>
          <w:szCs w:val="28"/>
        </w:rPr>
        <w:t>нию и прочтению кинослова и кинофразы. Единство теории и практики</w:t>
      </w:r>
      <w:r>
        <w:rPr>
          <w:rFonts w:ascii="Times New Roman" w:hAnsi="Times New Roman" w:cs="Times New Roman"/>
          <w:sz w:val="28"/>
          <w:szCs w:val="28"/>
        </w:rPr>
        <w:t xml:space="preserve"> — фундамент эффективности </w:t>
      </w:r>
      <w:r w:rsidRPr="001678A9">
        <w:rPr>
          <w:rFonts w:ascii="Times New Roman" w:hAnsi="Times New Roman" w:cs="Times New Roman"/>
          <w:sz w:val="28"/>
          <w:szCs w:val="28"/>
        </w:rPr>
        <w:t>освоения кинокультуры.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4C">
        <w:rPr>
          <w:rFonts w:ascii="Times New Roman" w:hAnsi="Times New Roman" w:cs="Times New Roman"/>
          <w:b/>
          <w:bCs/>
          <w:i/>
          <w:sz w:val="28"/>
          <w:szCs w:val="28"/>
        </w:rPr>
        <w:t>Телевидение — пространство культуры?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00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Экран — искусство — зритель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(6</w:t>
      </w:r>
      <w:r w:rsidRPr="001C6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030E8" w:rsidRPr="001678A9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0E8" w:rsidRPr="00150DB0" w:rsidRDefault="000030E8" w:rsidP="000030E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Мир на экране: здесь и сейчас. </w:t>
      </w:r>
      <w:r w:rsidRPr="00150DB0">
        <w:rPr>
          <w:rFonts w:ascii="Times New Roman" w:hAnsi="Times New Roman" w:cs="Times New Roman"/>
          <w:sz w:val="28"/>
          <w:szCs w:val="28"/>
        </w:rPr>
        <w:t>Информационная и художественная природа</w:t>
      </w:r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sz w:val="28"/>
          <w:szCs w:val="28"/>
        </w:rPr>
        <w:t>телевизионного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Телевидение и документальное кино. </w:t>
      </w:r>
      <w:r w:rsidRPr="00150DB0">
        <w:rPr>
          <w:rFonts w:ascii="Times New Roman" w:hAnsi="Times New Roman" w:cs="Times New Roman"/>
          <w:sz w:val="28"/>
          <w:szCs w:val="28"/>
        </w:rPr>
        <w:t>Телевизионная документалистика: от видеосюжета до телерепортажа</w:t>
      </w:r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sz w:val="28"/>
          <w:szCs w:val="28"/>
        </w:rPr>
        <w:t>и очерка (1 ч).</w:t>
      </w:r>
    </w:p>
    <w:p w:rsidR="000030E8" w:rsidRDefault="000030E8" w:rsidP="000030E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B0">
        <w:rPr>
          <w:rFonts w:ascii="Times New Roman" w:hAnsi="Times New Roman" w:cs="Times New Roman"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Жизнь врасплох, или Киноглаз. </w:t>
      </w:r>
      <w:r w:rsidRPr="00150DB0">
        <w:rPr>
          <w:rFonts w:ascii="Times New Roman" w:hAnsi="Times New Roman" w:cs="Times New Roman"/>
          <w:sz w:val="28"/>
          <w:szCs w:val="28"/>
        </w:rPr>
        <w:t>Кинонаблюдение — основа документального</w:t>
      </w:r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sz w:val="28"/>
          <w:szCs w:val="28"/>
        </w:rPr>
        <w:t xml:space="preserve">видеотворчества (1 ч). </w:t>
      </w:r>
    </w:p>
    <w:p w:rsidR="000030E8" w:rsidRDefault="000030E8" w:rsidP="000030E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B0">
        <w:rPr>
          <w:rFonts w:ascii="Times New Roman" w:hAnsi="Times New Roman" w:cs="Times New Roman"/>
          <w:sz w:val="28"/>
          <w:szCs w:val="28"/>
        </w:rPr>
        <w:t xml:space="preserve">Видеоэтюд в пейзаже и портрете (1 ч). </w:t>
      </w:r>
    </w:p>
    <w:p w:rsidR="000030E8" w:rsidRDefault="000030E8" w:rsidP="000030E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B0">
        <w:rPr>
          <w:rFonts w:ascii="Times New Roman" w:hAnsi="Times New Roman" w:cs="Times New Roman"/>
          <w:sz w:val="28"/>
          <w:szCs w:val="28"/>
        </w:rPr>
        <w:lastRenderedPageBreak/>
        <w:t xml:space="preserve">Видеосюжет в репортаже, очерке, интервью (1 ч). </w:t>
      </w:r>
    </w:p>
    <w:p w:rsidR="000030E8" w:rsidRPr="00150DB0" w:rsidRDefault="000030E8" w:rsidP="000030E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B0">
        <w:rPr>
          <w:rFonts w:ascii="Times New Roman" w:hAnsi="Times New Roman" w:cs="Times New Roman"/>
          <w:b/>
          <w:bCs/>
          <w:sz w:val="28"/>
          <w:szCs w:val="28"/>
        </w:rPr>
        <w:t>Телевидение, видео, Интернет… Что дальше?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sz w:val="28"/>
          <w:szCs w:val="28"/>
        </w:rPr>
        <w:t xml:space="preserve">Современные формы экранного языка (1 ч). </w:t>
      </w:r>
    </w:p>
    <w:p w:rsidR="000030E8" w:rsidRDefault="000030E8" w:rsidP="000030E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B0">
        <w:rPr>
          <w:rFonts w:ascii="Times New Roman" w:hAnsi="Times New Roman" w:cs="Times New Roman"/>
          <w:b/>
          <w:bCs/>
          <w:sz w:val="28"/>
          <w:szCs w:val="28"/>
        </w:rPr>
        <w:t>В царстве кривых зеркал, или Вечные истины</w:t>
      </w:r>
      <w:r w:rsidRPr="00150DB0">
        <w:rPr>
          <w:rFonts w:ascii="Times New Roman" w:hAnsi="Times New Roman" w:cs="Times New Roman"/>
          <w:sz w:val="28"/>
          <w:szCs w:val="28"/>
        </w:rPr>
        <w:t xml:space="preserve"> </w:t>
      </w:r>
      <w:r w:rsidRPr="00150DB0">
        <w:rPr>
          <w:rFonts w:ascii="Times New Roman" w:hAnsi="Times New Roman" w:cs="Times New Roman"/>
          <w:b/>
          <w:bCs/>
          <w:sz w:val="28"/>
          <w:szCs w:val="28"/>
        </w:rPr>
        <w:t>искусства.</w:t>
      </w:r>
      <w:r w:rsidRPr="00150DB0">
        <w:rPr>
          <w:rFonts w:ascii="Times New Roman" w:hAnsi="Times New Roman" w:cs="Times New Roman"/>
          <w:sz w:val="28"/>
          <w:szCs w:val="28"/>
        </w:rPr>
        <w:t xml:space="preserve"> Роль визуально-зрелищных искусств в жизни человека и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DB0">
        <w:rPr>
          <w:rFonts w:ascii="Times New Roman" w:hAnsi="Times New Roman" w:cs="Times New Roman"/>
          <w:sz w:val="28"/>
          <w:szCs w:val="28"/>
        </w:rPr>
        <w:t xml:space="preserve">Искусство — зритель — современность (1 ч). </w:t>
      </w:r>
    </w:p>
    <w:p w:rsidR="000030E8" w:rsidRPr="00150DB0" w:rsidRDefault="000030E8" w:rsidP="000030E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Феномен телевидения и роль, которую играют СМИ, и в частно</w:t>
      </w:r>
      <w:r>
        <w:rPr>
          <w:rFonts w:ascii="Times New Roman" w:hAnsi="Times New Roman" w:cs="Times New Roman"/>
          <w:sz w:val="28"/>
          <w:szCs w:val="28"/>
        </w:rPr>
        <w:t>сти телевидение как главное ком</w:t>
      </w:r>
      <w:r w:rsidRPr="0010014C">
        <w:rPr>
          <w:rFonts w:ascii="Times New Roman" w:hAnsi="Times New Roman" w:cs="Times New Roman"/>
          <w:sz w:val="28"/>
          <w:szCs w:val="28"/>
        </w:rPr>
        <w:t>муникативное средство для формирования культурного пространст</w:t>
      </w:r>
      <w:r>
        <w:rPr>
          <w:rFonts w:ascii="Times New Roman" w:hAnsi="Times New Roman" w:cs="Times New Roman"/>
          <w:sz w:val="28"/>
          <w:szCs w:val="28"/>
        </w:rPr>
        <w:t>ва современного общества и каж</w:t>
      </w:r>
      <w:r w:rsidRPr="0010014C">
        <w:rPr>
          <w:rFonts w:ascii="Times New Roman" w:hAnsi="Times New Roman" w:cs="Times New Roman"/>
          <w:sz w:val="28"/>
          <w:szCs w:val="28"/>
        </w:rPr>
        <w:t>дого человека.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Сущностно этот раздел программы связан с предыдущим настолько, насколько те</w:t>
      </w:r>
      <w:r>
        <w:rPr>
          <w:rFonts w:ascii="Times New Roman" w:hAnsi="Times New Roman" w:cs="Times New Roman"/>
          <w:sz w:val="28"/>
          <w:szCs w:val="28"/>
        </w:rPr>
        <w:t>левидение связа</w:t>
      </w:r>
      <w:r w:rsidRPr="0010014C">
        <w:rPr>
          <w:rFonts w:ascii="Times New Roman" w:hAnsi="Times New Roman" w:cs="Times New Roman"/>
          <w:sz w:val="28"/>
          <w:szCs w:val="28"/>
        </w:rPr>
        <w:t>но с кинематографом, в особенности с документальным. Взяв на в</w:t>
      </w:r>
      <w:r>
        <w:rPr>
          <w:rFonts w:ascii="Times New Roman" w:hAnsi="Times New Roman" w:cs="Times New Roman"/>
          <w:sz w:val="28"/>
          <w:szCs w:val="28"/>
        </w:rPr>
        <w:t>ооружение опыт театра, журнали</w:t>
      </w:r>
      <w:r w:rsidRPr="0010014C">
        <w:rPr>
          <w:rFonts w:ascii="Times New Roman" w:hAnsi="Times New Roman" w:cs="Times New Roman"/>
          <w:sz w:val="28"/>
          <w:szCs w:val="28"/>
        </w:rPr>
        <w:t>стики, тем не менее телевидение более всего развивает наработки к</w:t>
      </w:r>
      <w:r>
        <w:rPr>
          <w:rFonts w:ascii="Times New Roman" w:hAnsi="Times New Roman" w:cs="Times New Roman"/>
          <w:sz w:val="28"/>
          <w:szCs w:val="28"/>
        </w:rPr>
        <w:t xml:space="preserve">ино, ибо говорит с ним на одном </w:t>
      </w:r>
      <w:r w:rsidRPr="0010014C">
        <w:rPr>
          <w:rFonts w:ascii="Times New Roman" w:hAnsi="Times New Roman" w:cs="Times New Roman"/>
          <w:sz w:val="28"/>
          <w:szCs w:val="28"/>
        </w:rPr>
        <w:t>языке экранно-визуальных изображений и образов.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Практическое освоение грамоты киноязыка через систему творческих упражнений и заданий.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Визуально-коммуникативная природа телевизионного зрели</w:t>
      </w:r>
      <w:r>
        <w:rPr>
          <w:rFonts w:ascii="Times New Roman" w:hAnsi="Times New Roman" w:cs="Times New Roman"/>
          <w:sz w:val="28"/>
          <w:szCs w:val="28"/>
        </w:rPr>
        <w:t>ща и множество функций телевиде</w:t>
      </w:r>
      <w:r w:rsidRPr="0010014C">
        <w:rPr>
          <w:rFonts w:ascii="Times New Roman" w:hAnsi="Times New Roman" w:cs="Times New Roman"/>
          <w:sz w:val="28"/>
          <w:szCs w:val="28"/>
        </w:rPr>
        <w:t>ния — просветительская, развлекательная, художественная, но прежде всего информаци</w:t>
      </w:r>
      <w:r>
        <w:rPr>
          <w:rFonts w:ascii="Times New Roman" w:hAnsi="Times New Roman" w:cs="Times New Roman"/>
          <w:sz w:val="28"/>
          <w:szCs w:val="28"/>
        </w:rPr>
        <w:t>онная. Теле</w:t>
      </w:r>
      <w:r w:rsidRPr="0010014C">
        <w:rPr>
          <w:rFonts w:ascii="Times New Roman" w:hAnsi="Times New Roman" w:cs="Times New Roman"/>
          <w:sz w:val="28"/>
          <w:szCs w:val="28"/>
        </w:rPr>
        <w:t>видение — мощнейшее средство массовой коммуникации, транс</w:t>
      </w:r>
      <w:r>
        <w:rPr>
          <w:rFonts w:ascii="Times New Roman" w:hAnsi="Times New Roman" w:cs="Times New Roman"/>
          <w:sz w:val="28"/>
          <w:szCs w:val="28"/>
        </w:rPr>
        <w:t xml:space="preserve">лятор самых различных зрелищ, в </w:t>
      </w:r>
      <w:r w:rsidRPr="0010014C">
        <w:rPr>
          <w:rFonts w:ascii="Times New Roman" w:hAnsi="Times New Roman" w:cs="Times New Roman"/>
          <w:sz w:val="28"/>
          <w:szCs w:val="28"/>
        </w:rPr>
        <w:t>том числе и произведений искусства, но при этом само оно не является новым видом искусства.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Специфика телевидения — это сиюминутность происходящего на экр</w:t>
      </w:r>
      <w:r>
        <w:rPr>
          <w:rFonts w:ascii="Times New Roman" w:hAnsi="Times New Roman" w:cs="Times New Roman"/>
          <w:sz w:val="28"/>
          <w:szCs w:val="28"/>
        </w:rPr>
        <w:t>ане, транслируемая в реаль</w:t>
      </w:r>
      <w:r w:rsidRPr="0010014C">
        <w:rPr>
          <w:rFonts w:ascii="Times New Roman" w:hAnsi="Times New Roman" w:cs="Times New Roman"/>
          <w:sz w:val="28"/>
          <w:szCs w:val="28"/>
        </w:rPr>
        <w:t>ном времени, т. е. прямой эфир. Опыт документального репортажа — основа телеинформации.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Принципиальная общность творческого процесса при создании телевизионного и люби</w:t>
      </w:r>
      <w:r>
        <w:rPr>
          <w:rFonts w:ascii="Times New Roman" w:hAnsi="Times New Roman" w:cs="Times New Roman"/>
          <w:sz w:val="28"/>
          <w:szCs w:val="28"/>
        </w:rPr>
        <w:t xml:space="preserve">тельского </w:t>
      </w:r>
      <w:r w:rsidRPr="0010014C">
        <w:rPr>
          <w:rFonts w:ascii="Times New Roman" w:hAnsi="Times New Roman" w:cs="Times New Roman"/>
          <w:sz w:val="28"/>
          <w:szCs w:val="28"/>
        </w:rPr>
        <w:t>видеосюжета: от этюда до репортажа. Способы и природа правдивог</w:t>
      </w:r>
      <w:r>
        <w:rPr>
          <w:rFonts w:ascii="Times New Roman" w:hAnsi="Times New Roman" w:cs="Times New Roman"/>
          <w:sz w:val="28"/>
          <w:szCs w:val="28"/>
        </w:rPr>
        <w:t xml:space="preserve">о изображения на экране события </w:t>
      </w:r>
      <w:r w:rsidRPr="0010014C">
        <w:rPr>
          <w:rFonts w:ascii="Times New Roman" w:hAnsi="Times New Roman" w:cs="Times New Roman"/>
          <w:sz w:val="28"/>
          <w:szCs w:val="28"/>
        </w:rPr>
        <w:t>и человека. Правда жизни и естественность поведения человека в</w:t>
      </w:r>
      <w:r>
        <w:rPr>
          <w:rFonts w:ascii="Times New Roman" w:hAnsi="Times New Roman" w:cs="Times New Roman"/>
          <w:sz w:val="28"/>
          <w:szCs w:val="28"/>
        </w:rPr>
        <w:t xml:space="preserve"> кадре достигаются наблюдением, </w:t>
      </w:r>
      <w:r w:rsidRPr="0010014C">
        <w:rPr>
          <w:rFonts w:ascii="Times New Roman" w:hAnsi="Times New Roman" w:cs="Times New Roman"/>
          <w:sz w:val="28"/>
          <w:szCs w:val="28"/>
        </w:rPr>
        <w:t>стремлением фиксировать реальный факт, а не его инсценировку или фальсификацию.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Сила художественного воздействия документальной тележурнали</w:t>
      </w:r>
      <w:r>
        <w:rPr>
          <w:rFonts w:ascii="Times New Roman" w:hAnsi="Times New Roman" w:cs="Times New Roman"/>
          <w:sz w:val="28"/>
          <w:szCs w:val="28"/>
        </w:rPr>
        <w:t>стики, природа образности в ре</w:t>
      </w:r>
      <w:r w:rsidRPr="0010014C">
        <w:rPr>
          <w:rFonts w:ascii="Times New Roman" w:hAnsi="Times New Roman" w:cs="Times New Roman"/>
          <w:sz w:val="28"/>
          <w:szCs w:val="28"/>
        </w:rPr>
        <w:t>портаже и очерке. Современные формы экранного языка не явл</w:t>
      </w:r>
      <w:r>
        <w:rPr>
          <w:rFonts w:ascii="Times New Roman" w:hAnsi="Times New Roman" w:cs="Times New Roman"/>
          <w:sz w:val="28"/>
          <w:szCs w:val="28"/>
        </w:rPr>
        <w:t xml:space="preserve">яются застывшими и неизменными. </w:t>
      </w:r>
      <w:r w:rsidRPr="0010014C">
        <w:rPr>
          <w:rFonts w:ascii="Times New Roman" w:hAnsi="Times New Roman" w:cs="Times New Roman"/>
          <w:sz w:val="28"/>
          <w:szCs w:val="28"/>
        </w:rPr>
        <w:t>Сильный толчок для авторского видеовыражения дал Интернет.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еобходимость овладения основами </w:t>
      </w:r>
      <w:r w:rsidRPr="0010014C">
        <w:rPr>
          <w:rFonts w:ascii="Times New Roman" w:hAnsi="Times New Roman" w:cs="Times New Roman"/>
          <w:sz w:val="28"/>
          <w:szCs w:val="28"/>
        </w:rPr>
        <w:t>кинокультуры при создании любого экранного сообщения — от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зарисовки из своей </w:t>
      </w:r>
      <w:r w:rsidRPr="0010014C">
        <w:rPr>
          <w:rFonts w:ascii="Times New Roman" w:hAnsi="Times New Roman" w:cs="Times New Roman"/>
          <w:sz w:val="28"/>
          <w:szCs w:val="28"/>
        </w:rPr>
        <w:t>жизни до видеоклипа любимой песни.</w:t>
      </w:r>
    </w:p>
    <w:p w:rsidR="000030E8" w:rsidRPr="0010014C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lastRenderedPageBreak/>
        <w:t>Позитивная и негативная роль телевидения в формировании сознания и культуры общества. 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14C">
        <w:rPr>
          <w:rFonts w:ascii="Times New Roman" w:hAnsi="Times New Roman" w:cs="Times New Roman"/>
          <w:sz w:val="28"/>
          <w:szCs w:val="28"/>
        </w:rPr>
        <w:t>видение — мощнейший социально-политический манипулятор и рег</w:t>
      </w:r>
      <w:r>
        <w:rPr>
          <w:rFonts w:ascii="Times New Roman" w:hAnsi="Times New Roman" w:cs="Times New Roman"/>
          <w:sz w:val="28"/>
          <w:szCs w:val="28"/>
        </w:rPr>
        <w:t>улятор интересов и запросов об</w:t>
      </w:r>
      <w:r w:rsidRPr="0010014C">
        <w:rPr>
          <w:rFonts w:ascii="Times New Roman" w:hAnsi="Times New Roman" w:cs="Times New Roman"/>
          <w:sz w:val="28"/>
          <w:szCs w:val="28"/>
        </w:rPr>
        <w:t>щества потребления, внедряющий моду и стандарты масскультуры. Эк</w:t>
      </w:r>
      <w:r>
        <w:rPr>
          <w:rFonts w:ascii="Times New Roman" w:hAnsi="Times New Roman" w:cs="Times New Roman"/>
          <w:sz w:val="28"/>
          <w:szCs w:val="28"/>
        </w:rPr>
        <w:t xml:space="preserve">ран в этом случае становится не </w:t>
      </w:r>
      <w:r w:rsidRPr="0010014C">
        <w:rPr>
          <w:rFonts w:ascii="Times New Roman" w:hAnsi="Times New Roman" w:cs="Times New Roman"/>
          <w:sz w:val="28"/>
          <w:szCs w:val="28"/>
        </w:rPr>
        <w:t>пространством культуры, а зоной пошлости и попсы. Воспитание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жественного вкуса и повышение </w:t>
      </w:r>
      <w:r w:rsidRPr="0010014C">
        <w:rPr>
          <w:rFonts w:ascii="Times New Roman" w:hAnsi="Times New Roman" w:cs="Times New Roman"/>
          <w:sz w:val="28"/>
          <w:szCs w:val="28"/>
        </w:rPr>
        <w:t>уровня собственной культуры — важнейшее средство защиты от пошлости, льющейся с телеэкрана.</w:t>
      </w:r>
    </w:p>
    <w:p w:rsidR="000030E8" w:rsidRDefault="000030E8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Обретение себя, понимание мира и человека посредством лу</w:t>
      </w:r>
      <w:r>
        <w:rPr>
          <w:rFonts w:ascii="Times New Roman" w:hAnsi="Times New Roman" w:cs="Times New Roman"/>
          <w:sz w:val="28"/>
          <w:szCs w:val="28"/>
        </w:rPr>
        <w:t xml:space="preserve">чших — глубоких и талантливых — </w:t>
      </w:r>
      <w:r w:rsidRPr="0010014C">
        <w:rPr>
          <w:rFonts w:ascii="Times New Roman" w:hAnsi="Times New Roman" w:cs="Times New Roman"/>
          <w:sz w:val="28"/>
          <w:szCs w:val="28"/>
        </w:rPr>
        <w:t>просветительских телепередач.</w:t>
      </w: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EF0" w:rsidRDefault="009C6EF0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EF0" w:rsidRDefault="009C6EF0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EF0" w:rsidRDefault="009C6EF0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EF0" w:rsidRDefault="009C6EF0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8C" w:rsidRDefault="001A568C" w:rsidP="00003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0A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6-го класса</w:t>
      </w:r>
    </w:p>
    <w:p w:rsidR="009C6EF0" w:rsidRDefault="009C6EF0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ИЗОБРАЗИТЕЛЬНОЕ ИСКУССТВО В ЖИЗНИ ЧЕЛОВЕКА</w:t>
      </w:r>
    </w:p>
    <w:p w:rsidR="00620A58" w:rsidRDefault="00620A58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620A58" w:rsidRPr="00E42809" w:rsidTr="00620A58">
        <w:trPr>
          <w:trHeight w:val="549"/>
        </w:trPr>
        <w:tc>
          <w:tcPr>
            <w:tcW w:w="850" w:type="dxa"/>
            <w:vMerge w:val="restart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A58" w:rsidRPr="00E42809" w:rsidTr="00620A5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0A58" w:rsidRPr="00E42809" w:rsidTr="00620A58">
        <w:trPr>
          <w:trHeight w:val="59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Виды изобразительного искус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ства и основы образного языка (8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620A58" w:rsidRPr="00E42809" w:rsidTr="00620A58">
        <w:trPr>
          <w:trHeight w:val="586"/>
        </w:trPr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Семья пространственных искусств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– основа 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изобразительного творчества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677"/>
        </w:trPr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Линия и ее выразительные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возможности. Ритм линий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Пятно как средс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тво выражения. Ритм пятен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38"/>
        </w:trPr>
        <w:tc>
          <w:tcPr>
            <w:tcW w:w="850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Цвет. Основы цветоведения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. Цвет в произведениях живописи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Объемные 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изображения в скульптуре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6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ка изображения (обобщение темы)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9072" w:type="dxa"/>
            <w:gridSpan w:val="3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Мир наших вещей. Натюрморт (8 ч).</w:t>
            </w:r>
          </w:p>
        </w:tc>
      </w:tr>
      <w:tr w:rsidR="00620A58" w:rsidRPr="00E42809" w:rsidTr="00620A58">
        <w:trPr>
          <w:trHeight w:val="262"/>
        </w:trPr>
        <w:tc>
          <w:tcPr>
            <w:tcW w:w="850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 в твор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честве художника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ие предметного мира – натюрморт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597"/>
        </w:trPr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Понятие формы. Много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образие форм  окружающего  мира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объёма на пл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оскости и линейная перспектива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Освещение. Свет и тень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графике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натюрморте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сти натюрморта (обобщение темы)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32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E42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ядываясь в человека. Портрет (10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620A58" w:rsidRPr="00E42809" w:rsidTr="00620A58">
        <w:trPr>
          <w:trHeight w:val="334"/>
        </w:trPr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 че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ловека – главная тема искусства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головы ч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еловека и её основные пропорции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голов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ы человека в пространстве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скульптуре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510FCC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0A58" w:rsidRPr="00E42809" w:rsidRDefault="00510FCC" w:rsidP="00620A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334"/>
        </w:trPr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в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озможности освещения в портрете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цвета в портрете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Великие портретисты прошлого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73"/>
        </w:trPr>
        <w:tc>
          <w:tcPr>
            <w:tcW w:w="850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20A58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Пространство и время в изобразительном искусстве. 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Пейзаж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тематическая картина (8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Жа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нры в изобразительном искусстве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20A58" w:rsidRPr="00E42809" w:rsidRDefault="00510FCC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построения перспективы. Воздушна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я перспектива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– большой мир. Пейзаж настроения. Природа и художник.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Пейзаж в русской живописи.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84"/>
        </w:trPr>
        <w:tc>
          <w:tcPr>
            <w:tcW w:w="850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0A58" w:rsidRPr="00E42809" w:rsidRDefault="000030E8" w:rsidP="000030E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Пейзаж в графике. 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20A58" w:rsidRPr="009C6EF0" w:rsidRDefault="009C6EF0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E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218"/>
        </w:trPr>
        <w:tc>
          <w:tcPr>
            <w:tcW w:w="850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картина. Библейские т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емы в изобразительном искусстве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530"/>
        </w:trPr>
        <w:tc>
          <w:tcPr>
            <w:tcW w:w="850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620A58" w:rsidRPr="00E42809" w:rsidRDefault="00620A58" w:rsidP="00620A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возможности изобразительного искусства</w:t>
            </w:r>
            <w:r w:rsidR="00510FCC">
              <w:rPr>
                <w:rFonts w:ascii="Times New Roman" w:eastAsia="Calibri" w:hAnsi="Times New Roman" w:cs="Times New Roman"/>
                <w:sz w:val="28"/>
                <w:szCs w:val="28"/>
              </w:rPr>
              <w:t>. Язык и смысл (обобщение темы)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0A58" w:rsidRPr="00E42809" w:rsidTr="00620A58">
        <w:trPr>
          <w:trHeight w:val="300"/>
        </w:trPr>
        <w:tc>
          <w:tcPr>
            <w:tcW w:w="7229" w:type="dxa"/>
            <w:gridSpan w:val="2"/>
          </w:tcPr>
          <w:p w:rsidR="00620A58" w:rsidRPr="00E42809" w:rsidRDefault="00620A58" w:rsidP="00620A5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620A58" w:rsidRPr="00E42809" w:rsidRDefault="00620A58" w:rsidP="00620A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620A58" w:rsidRPr="00E42809" w:rsidRDefault="00620A58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809" w:rsidRPr="009C6EF0" w:rsidRDefault="00532060" w:rsidP="009C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F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42809" w:rsidRPr="009C6EF0">
        <w:rPr>
          <w:rFonts w:ascii="Times New Roman" w:hAnsi="Times New Roman" w:cs="Times New Roman"/>
          <w:b/>
          <w:sz w:val="28"/>
          <w:szCs w:val="28"/>
        </w:rPr>
        <w:t>ематическое планирование для 7-го класса</w:t>
      </w:r>
    </w:p>
    <w:p w:rsidR="009C6EF0" w:rsidRDefault="009C6EF0" w:rsidP="009C6EF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C6E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ДИЗАЙН И АРХИТЕКТУРА В ЖИЗНИ ЧЕЛОВЕКА</w:t>
      </w:r>
    </w:p>
    <w:p w:rsidR="009C6EF0" w:rsidRPr="009C6EF0" w:rsidRDefault="009C6EF0" w:rsidP="009C6EF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9C6EF0" w:rsidRPr="00E42809" w:rsidTr="00A40B64">
        <w:trPr>
          <w:trHeight w:val="549"/>
        </w:trPr>
        <w:tc>
          <w:tcPr>
            <w:tcW w:w="850" w:type="dxa"/>
            <w:vMerge w:val="restart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C6EF0" w:rsidRPr="00E42809" w:rsidTr="00A40B64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6EF0" w:rsidRPr="00E42809" w:rsidTr="00A40B64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80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Художник — дизайн — архитектура. Искусство композиции — основа дизайна и архитектуры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(8 ч).</w:t>
            </w:r>
          </w:p>
        </w:tc>
      </w:tr>
      <w:tr w:rsidR="009C6EF0" w:rsidRPr="00E42809" w:rsidTr="00A40B64">
        <w:trPr>
          <w:trHeight w:val="299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6EF0" w:rsidRPr="004E3CDC" w:rsidRDefault="009C6EF0" w:rsidP="00A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C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композиции в конструктивных искусствах. </w:t>
            </w:r>
            <w:r w:rsidRPr="004E3CDC">
              <w:rPr>
                <w:rFonts w:ascii="Times New Roman" w:hAnsi="Times New Roman" w:cs="Times New Roman"/>
                <w:sz w:val="28"/>
                <w:szCs w:val="28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>Прямые линии и организация пространства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>Цвет — элемент композиционного творчества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86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>Свободные формы: линии и тоновые пятна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305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 — строка — текст.</w:t>
            </w: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шрифта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0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C6EF0" w:rsidRPr="00F04B89" w:rsidRDefault="009C6EF0" w:rsidP="00A40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Когда текст и изображение вместе. </w:t>
            </w: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>Композиционные основы</w:t>
            </w:r>
            <w:r w:rsidRPr="00F04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>макетирования в графическом дизайне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71"/>
        </w:trPr>
        <w:tc>
          <w:tcPr>
            <w:tcW w:w="850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C6EF0" w:rsidRPr="00F04B89" w:rsidRDefault="009C6EF0" w:rsidP="00A40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бескрайнем море книг и журналов. </w:t>
            </w:r>
            <w:r w:rsidRPr="00F04B89">
              <w:rPr>
                <w:rFonts w:ascii="Times New Roman" w:hAnsi="Times New Roman" w:cs="Times New Roman"/>
                <w:sz w:val="28"/>
                <w:szCs w:val="28"/>
              </w:rPr>
              <w:t>Многообразие форм графического дизайна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9072" w:type="dxa"/>
            <w:gridSpan w:val="3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4E3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мире вещей и зданий. Художественный язык конструктивных искусств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(8 ч).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C6EF0" w:rsidRPr="004E3CDC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Объект и пространство.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От плоскостного изображения к объёмному макету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объектов в архитектурном макете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Конструкция: часть и целое.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Здание как сочетание различных объёмов. Понятие модуля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Важнейшие архитектурные элементы здания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Красота и целесообразность.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Вещь как сочетание объёмов и образ времени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326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Форма и материал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Tr="00A40B64">
        <w:trPr>
          <w:trHeight w:val="208"/>
        </w:trPr>
        <w:tc>
          <w:tcPr>
            <w:tcW w:w="850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C6EF0" w:rsidRPr="004E3CDC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Цвет в архитектуре и дизайне.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Роль цвета в</w:t>
            </w: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формотворчестве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F0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3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4E3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и человек. Социальное значение дизайна и архитектуры в жизни человека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(12 ч).</w:t>
            </w:r>
          </w:p>
        </w:tc>
      </w:tr>
      <w:tr w:rsidR="009C6EF0" w:rsidRPr="00E42809" w:rsidTr="00A40B64">
        <w:trPr>
          <w:trHeight w:val="737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C6EF0" w:rsidRPr="00F504B7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Город сквозь времена и страны.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Образы материальной культуры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ошлого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 сегодня и завтра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. Пути развития современной архитектуры и дизайна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Живое пространство города.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Город, микрорайон, улица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Вещь в городе и дома.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дизайн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rPr>
          <w:trHeight w:val="356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Интерьер и вещь в доме. Дизайн пространственно-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вещной среды интерьера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C6EF0" w:rsidRPr="00E42809" w:rsidTr="00A40B64">
        <w:trPr>
          <w:trHeight w:val="634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Природа и архитектура.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архитектурно-ландшафтного</w:t>
            </w: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rPr>
          <w:trHeight w:val="253"/>
        </w:trPr>
        <w:tc>
          <w:tcPr>
            <w:tcW w:w="850" w:type="dxa"/>
            <w:tcBorders>
              <w:top w:val="single" w:sz="4" w:space="0" w:color="auto"/>
            </w:tcBorders>
          </w:tcPr>
          <w:p w:rsidR="009C6EF0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C6EF0" w:rsidRPr="004E3CDC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Ты — архитектор!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Замысел архитектурного</w:t>
            </w:r>
            <w:r w:rsidRPr="004E3C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3CDC">
              <w:rPr>
                <w:rFonts w:ascii="Times New Roman" w:eastAsia="Calibri" w:hAnsi="Times New Roman" w:cs="Times New Roman"/>
                <w:sz w:val="28"/>
                <w:szCs w:val="28"/>
              </w:rPr>
              <w:t>проекта и его осуществление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345"/>
        </w:trPr>
        <w:tc>
          <w:tcPr>
            <w:tcW w:w="9072" w:type="dxa"/>
            <w:gridSpan w:val="3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F50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в зеркале дизайна и архитектуры. Образ жизни и индивидуальное проектирование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(6 ч).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Мой дом — мой образ жизни. </w:t>
            </w: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Скажи мне, как ты живёшь, и я скажу, какой у тебя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Интерьер, который мы создаём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89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Пугало в огороде, или… Под шёпот фонтанных струй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89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C6EF0" w:rsidRPr="009C6EF0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E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89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Мода, культура и ты. </w:t>
            </w: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Композиционно-конструктивные принципы</w:t>
            </w:r>
            <w:r w:rsidRPr="00F50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дизайна одежды. Встречают по одёжке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57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Автопортрет на каждый 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92"/>
        </w:trPr>
        <w:tc>
          <w:tcPr>
            <w:tcW w:w="850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Моделируя себя — моделируешь мир (</w:t>
            </w:r>
            <w:r w:rsidRPr="00F504B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обобщение</w:t>
            </w: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04B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темы</w:t>
            </w:r>
            <w:r w:rsidRPr="00F504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74"/>
        </w:trPr>
        <w:tc>
          <w:tcPr>
            <w:tcW w:w="7229" w:type="dxa"/>
            <w:gridSpan w:val="2"/>
          </w:tcPr>
          <w:p w:rsidR="009C6EF0" w:rsidRPr="00E42809" w:rsidRDefault="009C6EF0" w:rsidP="00A40B64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C6B09" w:rsidRDefault="00EC6B09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809" w:rsidRPr="009C6EF0" w:rsidRDefault="00E42809" w:rsidP="009C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F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8-го класса</w:t>
      </w:r>
    </w:p>
    <w:p w:rsidR="009C6EF0" w:rsidRPr="009C6EF0" w:rsidRDefault="009C6EF0" w:rsidP="009C6EF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C6E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ИЗОБРАЗИТЕЛЬНОЕ ИСКУССТВО В ТЕАТРЕ, КИНО,</w:t>
      </w:r>
    </w:p>
    <w:p w:rsidR="009C6EF0" w:rsidRDefault="009C6EF0" w:rsidP="009C6EF0">
      <w:pPr>
        <w:pStyle w:val="a3"/>
        <w:jc w:val="center"/>
        <w:rPr>
          <w:rFonts w:eastAsia="Times New Roman"/>
          <w:bCs/>
          <w:shd w:val="clear" w:color="auto" w:fill="FFFFFF"/>
          <w:lang w:eastAsia="ru-RU"/>
        </w:rPr>
      </w:pPr>
      <w:r w:rsidRPr="009C6E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ТЕЛЕВИДЕНИИ</w:t>
      </w:r>
    </w:p>
    <w:p w:rsidR="009C6EF0" w:rsidRPr="00F504B7" w:rsidRDefault="009C6EF0" w:rsidP="009C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9C6EF0" w:rsidRPr="00E42809" w:rsidTr="00A40B64">
        <w:trPr>
          <w:trHeight w:val="549"/>
        </w:trPr>
        <w:tc>
          <w:tcPr>
            <w:tcW w:w="850" w:type="dxa"/>
            <w:vMerge w:val="restart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C6EF0" w:rsidRPr="00E42809" w:rsidTr="00A40B64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6EF0" w:rsidRPr="00E42809" w:rsidTr="00A40B64">
        <w:trPr>
          <w:trHeight w:val="49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806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(8 ч).</w:t>
            </w:r>
          </w:p>
        </w:tc>
      </w:tr>
      <w:tr w:rsidR="009C6EF0" w:rsidRPr="00E42809" w:rsidTr="00A40B64">
        <w:trPr>
          <w:trHeight w:val="299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Искусство зримых образов.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в театре и кино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Правда и магия театра.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Театральное искусство и художник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Безграничное пространство сцены.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— особый вид художественного творчества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86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— искусство и производство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Тайны актёрского перевоплощения.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Костюм,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грим и маска, или Магическое «если бы»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rPr>
          <w:trHeight w:val="326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Привет от Карабаса-Барабаса!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в театре кукол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46"/>
        </w:trPr>
        <w:tc>
          <w:tcPr>
            <w:tcW w:w="850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Третий звонок.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Спектакль: от замысла к воплощению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9072" w:type="dxa"/>
            <w:gridSpan w:val="3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A806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искусств: от рисунка к фотографии. Эволюция изобразительных искусств и технологий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(8 ч).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C6EF0" w:rsidRPr="00A80676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Фотография — взгляд, сохранённый навсегда.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— новое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реальности 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Грамота фотокомпозиции и съёмки.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Основа операторского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мастерства: умение видеть и выбирать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Фотография — искусство светописи.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Вещь: свет и фактура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«На фоне Пушкина снимается семейство».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фотопейзажа и интерьера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Человек на фотографии.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Операторское мастерство фотопортрета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Событие в кадре.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фоторепортажа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Фотография и компьютер.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или фальсификация: факт и его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трактовка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4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A806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Фильм — творец и зритель. Что мы знаем об искусстве кино?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(12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9C6EF0" w:rsidRPr="00E42809" w:rsidTr="00A40B64">
        <w:trPr>
          <w:trHeight w:val="641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C6EF0" w:rsidRPr="00F95A85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Многоголосый язык экрана.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Синтетическая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природа фильма и монтаж. Пространство и время в кино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C6EF0" w:rsidRPr="00F95A85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Художник — режиссёр — оператор.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 в игровом фильме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большого экрана к твоему видео.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Азбука киноязыка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Фильм — «рассказ в картинках»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38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Воплощение замысла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37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Чудо движения: увидеть и снять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Бесконечный мир кинематографа.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анимации, или Когда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больше, чем</w:t>
            </w:r>
            <w:r w:rsidRPr="00A806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269"/>
        </w:trPr>
        <w:tc>
          <w:tcPr>
            <w:tcW w:w="850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C6EF0" w:rsidRPr="00A80676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0676">
              <w:rPr>
                <w:rFonts w:ascii="Times New Roman" w:eastAsia="Calibri" w:hAnsi="Times New Roman" w:cs="Times New Roman"/>
                <w:sz w:val="28"/>
                <w:szCs w:val="28"/>
              </w:rPr>
              <w:t>Живые рисунки на твоём компьютере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6EF0" w:rsidRPr="00E42809" w:rsidTr="00A40B64">
        <w:trPr>
          <w:trHeight w:val="426"/>
        </w:trPr>
        <w:tc>
          <w:tcPr>
            <w:tcW w:w="9072" w:type="dxa"/>
            <w:gridSpan w:val="3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F95A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Телевидение — пространство культуры? Экран — искусство — зритель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(6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9C6EF0" w:rsidRPr="00E42809" w:rsidTr="00A40B64"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C6EF0" w:rsidRPr="00F95A85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Мир на экране: здесь и сейчас.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и художественная природа</w:t>
            </w: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телевизионного изображения.</w:t>
            </w: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Телевидение и документальное кино.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Телевизионная документалистика: от видеосюжета до телерепортажа</w:t>
            </w: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и очерка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22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Жизнь врасплох, или Киноглаз.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Кинонаблюдение — основа документального</w:t>
            </w: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видеотворчества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18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C6EF0" w:rsidRPr="00510FCC" w:rsidRDefault="00510FCC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18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C6EF0" w:rsidRPr="00E42809" w:rsidRDefault="00510FCC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Видеоэтюд в пейзаже и портрете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6EF0"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Видеосюжет в репортаже, очерке, интервью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18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Телевидение, видео, Интернет… Что дальше? 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формы экранного языка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118"/>
        </w:trPr>
        <w:tc>
          <w:tcPr>
            <w:tcW w:w="850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C6EF0" w:rsidRPr="00E42809" w:rsidRDefault="009C6EF0" w:rsidP="00A40B6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царстве кривых зеркал, или Вечные истины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5A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искусства.</w:t>
            </w:r>
            <w:r w:rsidRPr="00F95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визуально-зрелищных искусств в жизни человека и общества. Искусство — зритель — современность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C6EF0" w:rsidRPr="00E42809" w:rsidTr="00A40B64">
        <w:trPr>
          <w:trHeight w:val="356"/>
        </w:trPr>
        <w:tc>
          <w:tcPr>
            <w:tcW w:w="7229" w:type="dxa"/>
            <w:gridSpan w:val="2"/>
          </w:tcPr>
          <w:p w:rsidR="009C6EF0" w:rsidRPr="00E42809" w:rsidRDefault="009C6EF0" w:rsidP="00A40B64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9C6EF0" w:rsidRPr="00E42809" w:rsidRDefault="009C6EF0" w:rsidP="00A40B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F0" w:rsidRDefault="009C6EF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C6EF0" w:rsidSect="00921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781AE5D0"/>
    <w:name w:val="WW8Num1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C"/>
    <w:multiLevelType w:val="singleLevel"/>
    <w:tmpl w:val="1F1E358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2A4692"/>
    <w:multiLevelType w:val="hybridMultilevel"/>
    <w:tmpl w:val="3F367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B77DD1"/>
    <w:multiLevelType w:val="hybridMultilevel"/>
    <w:tmpl w:val="1D20A39A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14BB"/>
    <w:multiLevelType w:val="multilevel"/>
    <w:tmpl w:val="40E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B597D"/>
    <w:multiLevelType w:val="hybridMultilevel"/>
    <w:tmpl w:val="B6D6E6CE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23AF"/>
    <w:multiLevelType w:val="hybridMultilevel"/>
    <w:tmpl w:val="ECA073C6"/>
    <w:lvl w:ilvl="0" w:tplc="D142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722C"/>
    <w:multiLevelType w:val="hybridMultilevel"/>
    <w:tmpl w:val="C31EFB1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BA73757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26671"/>
    <w:multiLevelType w:val="hybridMultilevel"/>
    <w:tmpl w:val="7F985B60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50FB"/>
    <w:multiLevelType w:val="multilevel"/>
    <w:tmpl w:val="59F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421FB"/>
    <w:multiLevelType w:val="hybridMultilevel"/>
    <w:tmpl w:val="A3D6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4C277E"/>
    <w:multiLevelType w:val="hybridMultilevel"/>
    <w:tmpl w:val="C868E4CC"/>
    <w:lvl w:ilvl="0" w:tplc="2BA84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02FB1"/>
    <w:multiLevelType w:val="multilevel"/>
    <w:tmpl w:val="76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B02F6"/>
    <w:multiLevelType w:val="multilevel"/>
    <w:tmpl w:val="8A0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B4C55"/>
    <w:multiLevelType w:val="hybridMultilevel"/>
    <w:tmpl w:val="0D36532C"/>
    <w:lvl w:ilvl="0" w:tplc="2CA8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6E0"/>
    <w:multiLevelType w:val="hybridMultilevel"/>
    <w:tmpl w:val="308CDFDC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42868"/>
    <w:multiLevelType w:val="multilevel"/>
    <w:tmpl w:val="8C1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E7248"/>
    <w:multiLevelType w:val="hybridMultilevel"/>
    <w:tmpl w:val="52AE46E6"/>
    <w:lvl w:ilvl="0" w:tplc="59C8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3C4F"/>
    <w:multiLevelType w:val="hybridMultilevel"/>
    <w:tmpl w:val="B858AE6A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865F8"/>
    <w:multiLevelType w:val="hybridMultilevel"/>
    <w:tmpl w:val="5480164A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F6324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159"/>
    <w:multiLevelType w:val="multilevel"/>
    <w:tmpl w:val="853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16875"/>
    <w:multiLevelType w:val="hybridMultilevel"/>
    <w:tmpl w:val="3DB25B6A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42FA"/>
    <w:multiLevelType w:val="hybridMultilevel"/>
    <w:tmpl w:val="3E827286"/>
    <w:lvl w:ilvl="0" w:tplc="FE34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C2C89"/>
    <w:multiLevelType w:val="hybridMultilevel"/>
    <w:tmpl w:val="96D4B77A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7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24"/>
  </w:num>
  <w:num w:numId="16">
    <w:abstractNumId w:val="6"/>
  </w:num>
  <w:num w:numId="17">
    <w:abstractNumId w:val="15"/>
  </w:num>
  <w:num w:numId="18">
    <w:abstractNumId w:val="18"/>
  </w:num>
  <w:num w:numId="19">
    <w:abstractNumId w:val="23"/>
  </w:num>
  <w:num w:numId="20">
    <w:abstractNumId w:val="3"/>
  </w:num>
  <w:num w:numId="21">
    <w:abstractNumId w:val="25"/>
  </w:num>
  <w:num w:numId="22">
    <w:abstractNumId w:val="20"/>
  </w:num>
  <w:num w:numId="23">
    <w:abstractNumId w:val="5"/>
  </w:num>
  <w:num w:numId="24">
    <w:abstractNumId w:val="16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5"/>
    <w:rsid w:val="000030E8"/>
    <w:rsid w:val="00036D83"/>
    <w:rsid w:val="0005034C"/>
    <w:rsid w:val="00056C45"/>
    <w:rsid w:val="00071F14"/>
    <w:rsid w:val="0007739E"/>
    <w:rsid w:val="000817DE"/>
    <w:rsid w:val="000D6ADF"/>
    <w:rsid w:val="000F49E3"/>
    <w:rsid w:val="00103925"/>
    <w:rsid w:val="00126C1F"/>
    <w:rsid w:val="001A568C"/>
    <w:rsid w:val="001A7235"/>
    <w:rsid w:val="001B53D0"/>
    <w:rsid w:val="001C3786"/>
    <w:rsid w:val="001C40A9"/>
    <w:rsid w:val="001E7DE9"/>
    <w:rsid w:val="00224694"/>
    <w:rsid w:val="0024094F"/>
    <w:rsid w:val="002A26A3"/>
    <w:rsid w:val="002B15F8"/>
    <w:rsid w:val="002B4D59"/>
    <w:rsid w:val="002E1158"/>
    <w:rsid w:val="002E735F"/>
    <w:rsid w:val="00327D79"/>
    <w:rsid w:val="00333754"/>
    <w:rsid w:val="0035634B"/>
    <w:rsid w:val="00362435"/>
    <w:rsid w:val="00366C26"/>
    <w:rsid w:val="003C10C5"/>
    <w:rsid w:val="004A717B"/>
    <w:rsid w:val="004C1166"/>
    <w:rsid w:val="004E1DF2"/>
    <w:rsid w:val="004E7249"/>
    <w:rsid w:val="004F0521"/>
    <w:rsid w:val="00510FCC"/>
    <w:rsid w:val="00532060"/>
    <w:rsid w:val="005760CE"/>
    <w:rsid w:val="005878E9"/>
    <w:rsid w:val="00595DB0"/>
    <w:rsid w:val="00612EE6"/>
    <w:rsid w:val="00620A58"/>
    <w:rsid w:val="00653FA3"/>
    <w:rsid w:val="006A70CB"/>
    <w:rsid w:val="006F52EE"/>
    <w:rsid w:val="00772312"/>
    <w:rsid w:val="007C334C"/>
    <w:rsid w:val="007F799F"/>
    <w:rsid w:val="00837789"/>
    <w:rsid w:val="00843DCF"/>
    <w:rsid w:val="00921470"/>
    <w:rsid w:val="009B30BD"/>
    <w:rsid w:val="009C6EF0"/>
    <w:rsid w:val="009E2157"/>
    <w:rsid w:val="009F17F9"/>
    <w:rsid w:val="00A512DF"/>
    <w:rsid w:val="00A72AE8"/>
    <w:rsid w:val="00B52E9B"/>
    <w:rsid w:val="00B9754D"/>
    <w:rsid w:val="00BE7AAD"/>
    <w:rsid w:val="00C273F6"/>
    <w:rsid w:val="00C4722F"/>
    <w:rsid w:val="00D12605"/>
    <w:rsid w:val="00D21718"/>
    <w:rsid w:val="00D50527"/>
    <w:rsid w:val="00D62B1F"/>
    <w:rsid w:val="00E0350A"/>
    <w:rsid w:val="00E16641"/>
    <w:rsid w:val="00E3613F"/>
    <w:rsid w:val="00E42809"/>
    <w:rsid w:val="00E535B3"/>
    <w:rsid w:val="00E9654F"/>
    <w:rsid w:val="00E96586"/>
    <w:rsid w:val="00EC6B09"/>
    <w:rsid w:val="00ED7878"/>
    <w:rsid w:val="00F76AD9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5DD"/>
  <w15:docId w15:val="{961A61BD-220B-40C8-A422-E795599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25"/>
    <w:pPr>
      <w:spacing w:after="0" w:line="240" w:lineRule="auto"/>
    </w:pPr>
  </w:style>
  <w:style w:type="table" w:styleId="a4">
    <w:name w:val="Table Grid"/>
    <w:basedOn w:val="a1"/>
    <w:uiPriority w:val="39"/>
    <w:rsid w:val="0010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1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55C2-553B-4808-937B-03D4F14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7914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129</cp:lastModifiedBy>
  <cp:revision>56</cp:revision>
  <cp:lastPrinted>2016-09-18T16:46:00Z</cp:lastPrinted>
  <dcterms:created xsi:type="dcterms:W3CDTF">2015-08-21T08:33:00Z</dcterms:created>
  <dcterms:modified xsi:type="dcterms:W3CDTF">2022-09-16T07:27:00Z</dcterms:modified>
</cp:coreProperties>
</file>