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C1D" w:rsidRDefault="00B1615F">
      <w:pPr>
        <w:pStyle w:val="1"/>
        <w:spacing w:after="630"/>
      </w:pPr>
      <w:r>
        <w:t>МИНИСТЕРСТВО ПРОСВЕЩЕНИЯ РОССИЙСКОЙ ФЕДЕРАЦИИ</w:t>
      </w:r>
    </w:p>
    <w:p w:rsidR="001F3C1D" w:rsidRDefault="00B1615F">
      <w:pPr>
        <w:spacing w:after="604"/>
        <w:ind w:right="69"/>
      </w:pPr>
      <w:r>
        <w:t>Министерство образования и науки Самарской области</w:t>
      </w:r>
    </w:p>
    <w:p w:rsidR="001F3C1D" w:rsidRDefault="00B1615F">
      <w:pPr>
        <w:spacing w:after="604"/>
        <w:ind w:left="1786" w:right="69"/>
      </w:pPr>
      <w:r>
        <w:t>Администрации городского округа Самара Департамент образования</w:t>
      </w:r>
    </w:p>
    <w:p w:rsidR="001F3C1D" w:rsidRDefault="00B1615F">
      <w:pPr>
        <w:spacing w:after="1387" w:line="265" w:lineRule="auto"/>
        <w:ind w:left="154"/>
        <w:jc w:val="center"/>
      </w:pPr>
      <w:r>
        <w:t>МБОУ Школа № 129 г.о. Самара</w:t>
      </w:r>
    </w:p>
    <w:p w:rsidR="001F3C1D" w:rsidRDefault="00B1615F">
      <w:pPr>
        <w:tabs>
          <w:tab w:val="center" w:pos="4362"/>
          <w:tab w:val="center" w:pos="7797"/>
        </w:tabs>
        <w:spacing w:after="0" w:line="265" w:lineRule="auto"/>
        <w:ind w:left="0" w:firstLine="0"/>
      </w:pPr>
      <w:r>
        <w:rPr>
          <w:sz w:val="20"/>
        </w:rPr>
        <w:t>РАССМОТРЕНО</w:t>
      </w:r>
      <w:r>
        <w:rPr>
          <w:sz w:val="20"/>
        </w:rPr>
        <w:tab/>
        <w:t>СОГЛАСОВАНО</w:t>
      </w:r>
      <w:r>
        <w:rPr>
          <w:sz w:val="20"/>
        </w:rPr>
        <w:tab/>
        <w:t>УТВЕРЖДЕНО</w:t>
      </w:r>
    </w:p>
    <w:p w:rsidR="001F3C1D" w:rsidRDefault="00B1615F">
      <w:pPr>
        <w:tabs>
          <w:tab w:val="center" w:pos="4562"/>
          <w:tab w:val="center" w:pos="8636"/>
        </w:tabs>
        <w:spacing w:after="178" w:line="265" w:lineRule="auto"/>
        <w:ind w:left="0" w:firstLine="0"/>
      </w:pPr>
      <w:r>
        <w:rPr>
          <w:sz w:val="20"/>
        </w:rPr>
        <w:t>на заседании ШМО</w:t>
      </w:r>
      <w:r>
        <w:rPr>
          <w:sz w:val="20"/>
        </w:rPr>
        <w:tab/>
      </w:r>
      <w:proofErr w:type="spellStart"/>
      <w:r>
        <w:rPr>
          <w:sz w:val="20"/>
        </w:rPr>
        <w:t>зам.директора</w:t>
      </w:r>
      <w:proofErr w:type="spellEnd"/>
      <w:r>
        <w:rPr>
          <w:sz w:val="20"/>
        </w:rPr>
        <w:t xml:space="preserve"> по УВР</w:t>
      </w:r>
      <w:r>
        <w:rPr>
          <w:sz w:val="20"/>
        </w:rPr>
        <w:tab/>
        <w:t>Директор школы №129 г.о. Самара</w:t>
      </w:r>
    </w:p>
    <w:p w:rsidR="001F3C1D" w:rsidRDefault="00B1615F">
      <w:pPr>
        <w:tabs>
          <w:tab w:val="center" w:pos="5267"/>
          <w:tab w:val="center" w:pos="8303"/>
        </w:tabs>
        <w:spacing w:after="0" w:line="265" w:lineRule="auto"/>
        <w:ind w:left="0" w:firstLine="0"/>
      </w:pPr>
      <w:r>
        <w:rPr>
          <w:sz w:val="20"/>
        </w:rPr>
        <w:t>______________Юдакова Екатерина</w:t>
      </w:r>
      <w:r>
        <w:rPr>
          <w:sz w:val="20"/>
        </w:rPr>
        <w:tab/>
        <w:t>______________</w:t>
      </w:r>
      <w:proofErr w:type="spellStart"/>
      <w:r>
        <w:rPr>
          <w:sz w:val="20"/>
        </w:rPr>
        <w:t>Бухарибекова</w:t>
      </w:r>
      <w:proofErr w:type="spellEnd"/>
      <w:r>
        <w:rPr>
          <w:sz w:val="20"/>
        </w:rPr>
        <w:t xml:space="preserve"> Малика</w:t>
      </w:r>
      <w:r>
        <w:rPr>
          <w:sz w:val="20"/>
        </w:rPr>
        <w:tab/>
        <w:t>______________</w:t>
      </w:r>
      <w:proofErr w:type="spellStart"/>
      <w:r>
        <w:rPr>
          <w:sz w:val="20"/>
        </w:rPr>
        <w:t>Кукса</w:t>
      </w:r>
      <w:proofErr w:type="spellEnd"/>
      <w:r>
        <w:rPr>
          <w:sz w:val="20"/>
        </w:rPr>
        <w:t xml:space="preserve"> И.И.</w:t>
      </w:r>
    </w:p>
    <w:p w:rsidR="001F3C1D" w:rsidRDefault="00B1615F">
      <w:pPr>
        <w:tabs>
          <w:tab w:val="center" w:pos="4224"/>
        </w:tabs>
        <w:spacing w:after="0" w:line="265" w:lineRule="auto"/>
        <w:ind w:left="0" w:firstLine="0"/>
      </w:pPr>
      <w:r>
        <w:rPr>
          <w:sz w:val="20"/>
        </w:rPr>
        <w:t>Александровна</w:t>
      </w:r>
      <w:r>
        <w:rPr>
          <w:sz w:val="20"/>
        </w:rPr>
        <w:tab/>
      </w:r>
      <w:proofErr w:type="spellStart"/>
      <w:r>
        <w:rPr>
          <w:sz w:val="20"/>
        </w:rPr>
        <w:t>Мародбековна</w:t>
      </w:r>
      <w:proofErr w:type="spellEnd"/>
    </w:p>
    <w:p w:rsidR="001F3C1D" w:rsidRDefault="00B1615F">
      <w:pPr>
        <w:spacing w:after="0" w:line="265" w:lineRule="auto"/>
        <w:ind w:left="7116"/>
      </w:pPr>
      <w:r>
        <w:rPr>
          <w:sz w:val="20"/>
        </w:rPr>
        <w:t>Приказ №273-од</w:t>
      </w:r>
    </w:p>
    <w:p w:rsidR="001F3C1D" w:rsidRDefault="00B1615F">
      <w:pPr>
        <w:tabs>
          <w:tab w:val="center" w:pos="4180"/>
        </w:tabs>
        <w:spacing w:after="0" w:line="265" w:lineRule="auto"/>
        <w:ind w:left="0" w:firstLine="0"/>
      </w:pPr>
      <w:r>
        <w:rPr>
          <w:sz w:val="20"/>
        </w:rPr>
        <w:t>Протокол №1</w:t>
      </w:r>
      <w:r>
        <w:rPr>
          <w:sz w:val="20"/>
        </w:rPr>
        <w:tab/>
        <w:t>Протокол №1</w:t>
      </w:r>
    </w:p>
    <w:p w:rsidR="001F3C1D" w:rsidRDefault="00B1615F">
      <w:pPr>
        <w:spacing w:after="0" w:line="265" w:lineRule="auto"/>
        <w:ind w:left="7116"/>
      </w:pPr>
      <w:r>
        <w:rPr>
          <w:sz w:val="20"/>
        </w:rPr>
        <w:t>от "31." 08.2022 г.</w:t>
      </w:r>
    </w:p>
    <w:p w:rsidR="001F3C1D" w:rsidRDefault="00B1615F">
      <w:pPr>
        <w:tabs>
          <w:tab w:val="center" w:pos="4414"/>
        </w:tabs>
        <w:spacing w:after="1041" w:line="265" w:lineRule="auto"/>
        <w:ind w:left="0" w:firstLine="0"/>
      </w:pPr>
      <w:r>
        <w:rPr>
          <w:sz w:val="20"/>
        </w:rPr>
        <w:t>от "29." 08.2022 г.</w:t>
      </w:r>
      <w:r>
        <w:rPr>
          <w:sz w:val="20"/>
        </w:rPr>
        <w:tab/>
        <w:t xml:space="preserve">от "30" 08.  </w:t>
      </w:r>
      <w:proofErr w:type="gramStart"/>
      <w:r>
        <w:rPr>
          <w:sz w:val="20"/>
        </w:rPr>
        <w:t>2022  г.</w:t>
      </w:r>
      <w:proofErr w:type="gramEnd"/>
    </w:p>
    <w:p w:rsidR="001F3C1D" w:rsidRDefault="00B1615F">
      <w:pPr>
        <w:spacing w:after="222" w:line="265" w:lineRule="auto"/>
        <w:ind w:left="160" w:right="183"/>
        <w:jc w:val="center"/>
      </w:pPr>
      <w:r>
        <w:rPr>
          <w:b/>
        </w:rPr>
        <w:t>РАБОЧАЯ ПРОГРАММА</w:t>
      </w:r>
    </w:p>
    <w:p w:rsidR="001F3C1D" w:rsidRDefault="00B1615F">
      <w:pPr>
        <w:spacing w:after="630" w:line="265" w:lineRule="auto"/>
        <w:ind w:left="160" w:right="186"/>
        <w:jc w:val="center"/>
      </w:pPr>
      <w:r>
        <w:rPr>
          <w:b/>
        </w:rPr>
        <w:t>(ID 4435626)</w:t>
      </w:r>
    </w:p>
    <w:p w:rsidR="001F3C1D" w:rsidRDefault="00B1615F">
      <w:pPr>
        <w:spacing w:after="30" w:line="265" w:lineRule="auto"/>
        <w:ind w:left="160" w:right="1"/>
        <w:jc w:val="center"/>
      </w:pPr>
      <w:r>
        <w:rPr>
          <w:b/>
        </w:rPr>
        <w:t>Учебного курса</w:t>
      </w:r>
    </w:p>
    <w:p w:rsidR="001F3C1D" w:rsidRDefault="00B1615F">
      <w:pPr>
        <w:spacing w:after="630" w:line="265" w:lineRule="auto"/>
        <w:ind w:left="160"/>
        <w:jc w:val="center"/>
      </w:pPr>
      <w:r>
        <w:rPr>
          <w:b/>
        </w:rPr>
        <w:t>«Математика»</w:t>
      </w:r>
    </w:p>
    <w:p w:rsidR="001F3C1D" w:rsidRDefault="00F646CC">
      <w:pPr>
        <w:spacing w:after="1387" w:line="265" w:lineRule="auto"/>
        <w:ind w:left="154"/>
        <w:jc w:val="center"/>
      </w:pPr>
      <w:r>
        <w:t>(</w:t>
      </w:r>
      <w:proofErr w:type="gramStart"/>
      <w:r>
        <w:t>для  5</w:t>
      </w:r>
      <w:proofErr w:type="gramEnd"/>
      <w:r>
        <w:t xml:space="preserve">-9 </w:t>
      </w:r>
      <w:r w:rsidR="00B1615F">
        <w:t>классов образовательных организаций)</w:t>
      </w:r>
    </w:p>
    <w:p w:rsidR="001F3C1D" w:rsidRDefault="00B1615F">
      <w:pPr>
        <w:ind w:left="4715" w:right="69"/>
      </w:pPr>
      <w:r>
        <w:t>Самара 2022</w:t>
      </w:r>
      <w:r>
        <w:br w:type="page"/>
      </w:r>
    </w:p>
    <w:p w:rsidR="001F3C1D" w:rsidRDefault="00B1615F">
      <w:pPr>
        <w:pStyle w:val="1"/>
        <w:spacing w:after="0"/>
        <w:ind w:left="-5"/>
      </w:pPr>
      <w:r>
        <w:lastRenderedPageBreak/>
        <w:t>ПОЯСНИТЕЛЬНАЯ ЗАПИСКА</w:t>
      </w:r>
    </w:p>
    <w:p w:rsidR="001F3C1D" w:rsidRDefault="00B1615F">
      <w:pPr>
        <w:spacing w:after="270" w:line="259" w:lineRule="auto"/>
        <w:ind w:left="0" w:firstLine="0"/>
      </w:pPr>
      <w:r>
        <w:rPr>
          <w:rFonts w:ascii="Calibri" w:eastAsia="Calibri" w:hAnsi="Calibri" w:cs="Calibri"/>
          <w:noProof/>
          <w:sz w:val="22"/>
        </w:rPr>
        <mc:AlternateContent>
          <mc:Choice Requires="wpg">
            <w:drawing>
              <wp:inline distT="0" distB="0" distL="0" distR="0">
                <wp:extent cx="6707471" cy="7622"/>
                <wp:effectExtent l="0" t="0" r="0" b="0"/>
                <wp:docPr id="71865" name="Group 71865"/>
                <wp:cNvGraphicFramePr/>
                <a:graphic xmlns:a="http://schemas.openxmlformats.org/drawingml/2006/main">
                  <a:graphicData uri="http://schemas.microsoft.com/office/word/2010/wordprocessingGroup">
                    <wpg:wgp>
                      <wpg:cNvGrpSpPr/>
                      <wpg:grpSpPr>
                        <a:xfrm>
                          <a:off x="0" y="0"/>
                          <a:ext cx="6707471" cy="7622"/>
                          <a:chOff x="0" y="0"/>
                          <a:chExt cx="6707471" cy="7622"/>
                        </a:xfrm>
                      </wpg:grpSpPr>
                      <wps:wsp>
                        <wps:cNvPr id="107760" name="Shape 107760"/>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1865" style="width:528.147pt;height:0.600166pt;mso-position-horizontal-relative:char;mso-position-vertical-relative:line" coordsize="67074,76">
                <v:shape id="Shape 107761" style="position:absolute;width:67074;height:91;left:0;top:0;" coordsize="6707471,9144" path="m0,0l6707471,0l6707471,9144l0,9144l0,0">
                  <v:stroke weight="0pt" endcap="flat" joinstyle="miter" miterlimit="10" on="false" color="#000000" opacity="0"/>
                  <v:fill on="true" color="#000000"/>
                </v:shape>
              </v:group>
            </w:pict>
          </mc:Fallback>
        </mc:AlternateContent>
      </w:r>
    </w:p>
    <w:p w:rsidR="001F3C1D" w:rsidRDefault="00B1615F">
      <w:pPr>
        <w:pStyle w:val="1"/>
        <w:ind w:left="-5"/>
      </w:pPr>
      <w:r>
        <w:t xml:space="preserve">ОБЩАЯ ХАРАКТЕРИСТИКА УЧЕБНОГО ПРЕДМЕТА "МАТЕМАТИКА" </w:t>
      </w:r>
    </w:p>
    <w:p w:rsidR="001F3C1D" w:rsidRDefault="00B1615F">
      <w:pPr>
        <w:ind w:left="190" w:right="69"/>
      </w:pPr>
      <w:r>
        <w:t>Рабочая программа по математике для обучающихся 5-6 классов разработана на основе</w:t>
      </w:r>
    </w:p>
    <w:p w:rsidR="001F3C1D" w:rsidRDefault="00B1615F">
      <w:pPr>
        <w:ind w:left="-5" w:right="69"/>
      </w:pPr>
      <w:r>
        <w:t>Федерального государственного образовательного стандарта основного общего образования с учётом и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рабочей программе учтены идеи и положения Концепции развития математического образования в Российской Федерации.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w:t>
      </w:r>
    </w:p>
    <w:p w:rsidR="001F3C1D" w:rsidRDefault="00B1615F">
      <w:pPr>
        <w:ind w:left="-15" w:right="69" w:firstLine="180"/>
      </w:pPr>
      <w:r>
        <w:t>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w:t>
      </w:r>
    </w:p>
    <w:p w:rsidR="001F3C1D" w:rsidRDefault="00B1615F">
      <w:pPr>
        <w:ind w:left="-15" w:right="69" w:firstLine="180"/>
      </w:pPr>
      <w:r>
        <w:t>Практическая полезность математики обусловлена тем, что её предметом являются 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rsidR="001F3C1D" w:rsidRDefault="00B1615F">
      <w:pPr>
        <w:ind w:left="-15" w:right="69" w:firstLine="180"/>
      </w:pPr>
      <w: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w:t>
      </w:r>
    </w:p>
    <w:p w:rsidR="001F3C1D" w:rsidRDefault="00B1615F">
      <w:pPr>
        <w:ind w:left="-15" w:right="69" w:firstLine="180"/>
      </w:pPr>
      <w: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1F3C1D" w:rsidRDefault="00B1615F">
      <w:pPr>
        <w:ind w:left="190" w:right="69"/>
      </w:pPr>
      <w:r>
        <w:lastRenderedPageBreak/>
        <w:t>Необходимым компонентом общей культуры в современном толковании является общее знакомство</w:t>
      </w:r>
    </w:p>
    <w:p w:rsidR="001F3C1D" w:rsidRDefault="00B1615F">
      <w:pPr>
        <w:ind w:left="-5" w:right="69"/>
      </w:pPr>
      <w:r>
        <w:t>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rsidR="001F3C1D" w:rsidRDefault="00B1615F">
      <w:pPr>
        <w:spacing w:after="191"/>
        <w:ind w:left="-15" w:right="69" w:firstLine="180"/>
      </w:pPr>
      <w: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1F3C1D" w:rsidRDefault="00B1615F">
      <w:pPr>
        <w:pStyle w:val="1"/>
        <w:ind w:left="-5"/>
      </w:pPr>
      <w:r>
        <w:t>ЦЕЛИ ИЗУЧЕНИЯ УЧЕБНОГО КУРСА</w:t>
      </w:r>
    </w:p>
    <w:p w:rsidR="001F3C1D" w:rsidRDefault="00B1615F">
      <w:pPr>
        <w:spacing w:after="112"/>
        <w:ind w:left="190" w:right="69"/>
      </w:pPr>
      <w:r>
        <w:t>Приоритетными целями обучения математике в 5-6 классах являются:</w:t>
      </w:r>
    </w:p>
    <w:p w:rsidR="001F3C1D" w:rsidRDefault="00B1615F">
      <w:pPr>
        <w:spacing w:after="119"/>
        <w:ind w:left="430" w:right="69"/>
      </w:pPr>
      <w:r>
        <w:t xml:space="preserve">—  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 </w:t>
      </w:r>
    </w:p>
    <w:p w:rsidR="001F3C1D" w:rsidRDefault="00B1615F">
      <w:pPr>
        <w:spacing w:after="119"/>
        <w:ind w:left="430" w:right="69"/>
      </w:pPr>
      <w:r>
        <w:t xml:space="preserve">—  развитие интеллектуальных и творческих способностей обучающихся, познавательной активности, исследовательских умений, интереса к изучению математики; </w:t>
      </w:r>
    </w:p>
    <w:p w:rsidR="001F3C1D" w:rsidRDefault="00B1615F">
      <w:pPr>
        <w:spacing w:after="119"/>
        <w:ind w:left="430" w:right="69"/>
      </w:pPr>
      <w:r>
        <w:t xml:space="preserve">—  подведение обучающихся на доступном для них уровне к осознанию взаимосвязи математики и окружающего мира; </w:t>
      </w:r>
    </w:p>
    <w:p w:rsidR="001F3C1D" w:rsidRDefault="00B1615F">
      <w:pPr>
        <w:spacing w:after="107"/>
        <w:ind w:left="430" w:right="69"/>
      </w:pPr>
      <w:r>
        <w:t>—  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rsidR="001F3C1D" w:rsidRDefault="00B1615F">
      <w:pPr>
        <w:ind w:left="-15" w:right="69" w:firstLine="180"/>
      </w:pPr>
      <w:r>
        <w:t>Основные линии содержания курса математики в 5-6 классах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w:t>
      </w:r>
    </w:p>
    <w:p w:rsidR="001F3C1D" w:rsidRDefault="00B1615F">
      <w:pPr>
        <w:ind w:left="-15" w:right="69" w:firstLine="180"/>
      </w:pPr>
      <w:r>
        <w:t xml:space="preserve">Изучение арифметического материала начинается со систематизации и развития знаний о натуральных числах, полученных в начальной школе.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w:t>
      </w:r>
    </w:p>
    <w:p w:rsidR="001F3C1D" w:rsidRDefault="00B1615F">
      <w:pPr>
        <w:ind w:left="-15" w:right="69" w:firstLine="180"/>
      </w:pPr>
      <w:r>
        <w:t xml:space="preserve">Другой крупный блок в содержании арифметической линии — это дроби.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 К 6 классу отнесён второй этап в изучении дробей, где происходит совершенствование навыков сравнения и преобразования дробей, освоение новых вычислительных алгоритмов, оттачивание техники вычислений, в том числе значений выражений, содержащих и </w:t>
      </w:r>
      <w:r>
        <w:lastRenderedPageBreak/>
        <w:t>обыкновенные, и десятичные дроби, установление связей между ними, рассмотрение приёмов решения задач на дроби. В начале 6 класса происходит знакомство с понятием процента.</w:t>
      </w:r>
    </w:p>
    <w:p w:rsidR="001F3C1D" w:rsidRDefault="00B1615F">
      <w:pPr>
        <w:ind w:left="-15" w:right="69" w:firstLine="180"/>
      </w:pPr>
      <w:r>
        <w:t xml:space="preserve">Особенностью изучения положительных и отрицательных чисел является то, что они также могут рассматриваться в несколько этапов. В 6 классе в начале изучения темы «Положительные и отрицательные числа» выделяется </w:t>
      </w:r>
      <w:proofErr w:type="spellStart"/>
      <w:r>
        <w:t>подтема</w:t>
      </w:r>
      <w:proofErr w:type="spellEnd"/>
      <w:r>
        <w:t xml:space="preserve"> «Целые числа»,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 Это позволяет на доступном уровне познакомить учащихся практически со всеми основными понятиями темы, в том числе и с правилами знаков при выполнении арифметических действий. </w:t>
      </w:r>
    </w:p>
    <w:p w:rsidR="001F3C1D" w:rsidRDefault="00B1615F">
      <w:pPr>
        <w:ind w:left="-15" w:right="69" w:firstLine="180"/>
      </w:pPr>
      <w:r>
        <w:t>При обучении решению текстовых задач в 5-6 классах используются арифметические приёмы решения. Текстовые задачи, решаемые при отработке вычислительных навыков в 5-6 классах, рассматриваются задачи следующих видов: задачи на движение, на части, на покупки, на работу и производительность, на проценты, на отношения и пропорции. Кроме того,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rsidR="001F3C1D" w:rsidRDefault="00B1615F">
      <w:pPr>
        <w:ind w:left="-15" w:right="69" w:firstLine="180"/>
      </w:pPr>
      <w:r>
        <w:t>В рабочей программе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rsidR="001F3C1D" w:rsidRDefault="00B1615F">
      <w:pPr>
        <w:spacing w:after="191"/>
        <w:ind w:left="-15" w:right="69" w:firstLine="180"/>
      </w:pPr>
      <w:r>
        <w:t>В курсе «Математики» 5-6 классов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в начальной школе, систематизируются и расширяются.</w:t>
      </w:r>
    </w:p>
    <w:p w:rsidR="001F3C1D" w:rsidRDefault="00B1615F">
      <w:pPr>
        <w:pStyle w:val="1"/>
        <w:ind w:left="-5"/>
      </w:pPr>
      <w:r>
        <w:t>МЕСТО УЧЕБНОГО КУРСА В УЧЕБНОМ ПЛАНЕ</w:t>
      </w:r>
    </w:p>
    <w:p w:rsidR="001F3C1D" w:rsidRDefault="00B1615F">
      <w:pPr>
        <w:ind w:left="-15" w:right="69" w:firstLine="180"/>
      </w:pPr>
      <w:r>
        <w:t>Согласно учебному плану в 5 классе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Учебный план на изучение математики в 5 классе отводит не менее 5 учебных часов в неделю, в течение каждого года обучения, всего не менее 340 учебных часов</w:t>
      </w:r>
    </w:p>
    <w:p w:rsidR="001F3C1D" w:rsidRDefault="00B1615F">
      <w:pPr>
        <w:pStyle w:val="1"/>
        <w:spacing w:after="0"/>
        <w:ind w:left="-5"/>
      </w:pPr>
      <w:r>
        <w:t>СОДЕРЖАНИЕ УЧЕБНОГО КУРСА "МАТЕМАТИКА"</w:t>
      </w:r>
    </w:p>
    <w:p w:rsidR="001F3C1D" w:rsidRDefault="00B1615F">
      <w:pPr>
        <w:spacing w:after="270" w:line="259" w:lineRule="auto"/>
        <w:ind w:left="0" w:firstLine="0"/>
      </w:pPr>
      <w:r>
        <w:rPr>
          <w:rFonts w:ascii="Calibri" w:eastAsia="Calibri" w:hAnsi="Calibri" w:cs="Calibri"/>
          <w:noProof/>
          <w:sz w:val="22"/>
        </w:rPr>
        <mc:AlternateContent>
          <mc:Choice Requires="wpg">
            <w:drawing>
              <wp:inline distT="0" distB="0" distL="0" distR="0">
                <wp:extent cx="6707471" cy="7622"/>
                <wp:effectExtent l="0" t="0" r="0" b="0"/>
                <wp:docPr id="71542" name="Group 71542"/>
                <wp:cNvGraphicFramePr/>
                <a:graphic xmlns:a="http://schemas.openxmlformats.org/drawingml/2006/main">
                  <a:graphicData uri="http://schemas.microsoft.com/office/word/2010/wordprocessingGroup">
                    <wpg:wgp>
                      <wpg:cNvGrpSpPr/>
                      <wpg:grpSpPr>
                        <a:xfrm>
                          <a:off x="0" y="0"/>
                          <a:ext cx="6707471" cy="7622"/>
                          <a:chOff x="0" y="0"/>
                          <a:chExt cx="6707471" cy="7622"/>
                        </a:xfrm>
                      </wpg:grpSpPr>
                      <wps:wsp>
                        <wps:cNvPr id="107762" name="Shape 107762"/>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1542" style="width:528.147pt;height:0.600166pt;mso-position-horizontal-relative:char;mso-position-vertical-relative:line" coordsize="67074,76">
                <v:shape id="Shape 107763" style="position:absolute;width:67074;height:91;left:0;top:0;" coordsize="6707471,9144" path="m0,0l6707471,0l6707471,9144l0,9144l0,0">
                  <v:stroke weight="0pt" endcap="flat" joinstyle="miter" miterlimit="10" on="false" color="#000000" opacity="0"/>
                  <v:fill on="true" color="#000000"/>
                </v:shape>
              </v:group>
            </w:pict>
          </mc:Fallback>
        </mc:AlternateContent>
      </w:r>
    </w:p>
    <w:p w:rsidR="001F3C1D" w:rsidRDefault="00B1615F">
      <w:pPr>
        <w:spacing w:after="222" w:line="265" w:lineRule="auto"/>
        <w:ind w:left="-5"/>
      </w:pPr>
      <w:r>
        <w:rPr>
          <w:b/>
        </w:rPr>
        <w:t>5 КЛАСС</w:t>
      </w:r>
    </w:p>
    <w:p w:rsidR="001F3C1D" w:rsidRDefault="00B1615F">
      <w:pPr>
        <w:pStyle w:val="1"/>
        <w:ind w:left="-5"/>
      </w:pPr>
      <w:r>
        <w:t>Натуральные числа и нуль</w:t>
      </w:r>
    </w:p>
    <w:p w:rsidR="001F3C1D" w:rsidRDefault="00B1615F">
      <w:pPr>
        <w:ind w:left="-15" w:firstLine="180"/>
      </w:pPr>
      <w:r>
        <w:t xml:space="preserve">Натуральное число. Ряд натуральных чисел. Число 0. Изображение натуральных чисел точками на координатной (числовой) прямой. Позиционная система счисления. Римская нумерация как пример непозиционной системы счисления. Десятичная система счисления. Сравнение натуральных чисел, сравнение натуральных чисел с нулём. Способы сравнения. Округление натуральных чисел. 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w:t>
      </w:r>
      <w:r>
        <w:lastRenderedPageBreak/>
        <w:t>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распределительное свойство (закон) умножения. Использование букв для обозначения неизвестного компонента и записи свойств арифметических действий. Делители и кратные числа, разложение на множители. Простые и составные числа. Признаки делимости на 2, 5, 10, 3, 9. Деление с остатком. Степень с натуральным показателем. Запись числа в виде суммы разрядных слагаемых.</w:t>
      </w:r>
    </w:p>
    <w:p w:rsidR="001F3C1D" w:rsidRDefault="00B1615F">
      <w:pPr>
        <w:spacing w:after="191"/>
        <w:ind w:left="-5" w:right="69"/>
      </w:pPr>
      <w:r>
        <w:t>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умножения, распределительного свойства умножения.</w:t>
      </w:r>
    </w:p>
    <w:p w:rsidR="001F3C1D" w:rsidRDefault="00B1615F">
      <w:pPr>
        <w:pStyle w:val="1"/>
        <w:ind w:left="-5"/>
      </w:pPr>
      <w:r>
        <w:t>Дроби</w:t>
      </w:r>
    </w:p>
    <w:p w:rsidR="001F3C1D" w:rsidRDefault="00B1615F">
      <w:pPr>
        <w:ind w:left="-15" w:right="69" w:firstLine="180"/>
      </w:pPr>
      <w: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 Сложение и вычитание дробей. Умножение и деление дробей; взаимно-обратные дроби. Нахождение части целого и целого по его части. 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 Арифметические действия с десятичными дробями.</w:t>
      </w:r>
    </w:p>
    <w:p w:rsidR="001F3C1D" w:rsidRDefault="00B1615F">
      <w:pPr>
        <w:spacing w:after="196"/>
        <w:ind w:left="-5" w:right="69"/>
      </w:pPr>
      <w:r>
        <w:t>Округление десятичных дробей.</w:t>
      </w:r>
    </w:p>
    <w:p w:rsidR="001F3C1D" w:rsidRDefault="00B1615F">
      <w:pPr>
        <w:pStyle w:val="1"/>
        <w:ind w:left="-5"/>
      </w:pPr>
      <w:r>
        <w:t>Решение текстовых задач</w:t>
      </w:r>
    </w:p>
    <w:p w:rsidR="001F3C1D" w:rsidRDefault="00B1615F">
      <w:pPr>
        <w:ind w:left="-15" w:right="69" w:firstLine="180"/>
      </w:pPr>
      <w:r>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 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w:t>
      </w:r>
    </w:p>
    <w:p w:rsidR="001F3C1D" w:rsidRDefault="00B1615F">
      <w:pPr>
        <w:ind w:left="-5" w:right="69"/>
      </w:pPr>
      <w:r>
        <w:t>Связь между единицами измерения каждой величины. Решение основных задач на дроби.</w:t>
      </w:r>
    </w:p>
    <w:p w:rsidR="001F3C1D" w:rsidRDefault="00B1615F">
      <w:pPr>
        <w:spacing w:after="196"/>
        <w:ind w:left="-5" w:right="69"/>
      </w:pPr>
      <w:r>
        <w:t>Представление данных в виде таблиц, столбчатых диаграмм.</w:t>
      </w:r>
    </w:p>
    <w:p w:rsidR="001F3C1D" w:rsidRDefault="00B1615F">
      <w:pPr>
        <w:pStyle w:val="1"/>
        <w:ind w:left="-5"/>
      </w:pPr>
      <w:r>
        <w:t>Наглядная геометрия</w:t>
      </w:r>
    </w:p>
    <w:p w:rsidR="001F3C1D" w:rsidRDefault="00B1615F">
      <w:pPr>
        <w:spacing w:after="311"/>
        <w:ind w:left="-15" w:right="69" w:firstLine="180"/>
      </w:pPr>
      <w:r>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 Длина отрезка, метрические единицы длины. Длина ломаной, периметр многоугольника. Измерение и построение углов с помощью транспортира. Наглядные представления о фигурах на плоскости: многоугольник; прямоугольник, квадрат; треугольник, о равенстве фигур. 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 Площадь прямоугольника и многоугольников, составленных из прямоугольников, в том числе фигур, изображённых на клетчатой бумаге. Единицы измерения площади. 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 Объём прямоугольного параллелепипеда, куба. Единицы измерения объёма.</w:t>
      </w:r>
    </w:p>
    <w:p w:rsidR="001F3C1D" w:rsidRDefault="00B1615F">
      <w:pPr>
        <w:spacing w:after="222" w:line="265" w:lineRule="auto"/>
        <w:ind w:left="-5"/>
      </w:pPr>
      <w:r>
        <w:rPr>
          <w:b/>
        </w:rPr>
        <w:t>6 КЛАСС</w:t>
      </w:r>
    </w:p>
    <w:p w:rsidR="001F3C1D" w:rsidRDefault="00B1615F">
      <w:pPr>
        <w:pStyle w:val="1"/>
        <w:ind w:left="-5"/>
      </w:pPr>
      <w:r>
        <w:lastRenderedPageBreak/>
        <w:t>Натуральные числа</w:t>
      </w:r>
    </w:p>
    <w:p w:rsidR="001F3C1D" w:rsidRDefault="00B1615F">
      <w:pPr>
        <w:spacing w:after="191"/>
        <w:ind w:left="-15" w:right="69" w:firstLine="180"/>
      </w:pPr>
      <w:r>
        <w:t>Арифметические действия с многозначными натуральными числами. Числовые выражения, порядок действий, использование скобок. Использование при вычислениях переместительного и сочетательного свойств сложения и умножения, распределительного свойства умножения. Округление натуральных чисел.  Делители и кратные числа; наибольший общий делитель и наименьшее общее кратное. Делимость суммы и произведения. Деление с остатком.</w:t>
      </w:r>
    </w:p>
    <w:p w:rsidR="001F3C1D" w:rsidRDefault="00B1615F">
      <w:pPr>
        <w:pStyle w:val="1"/>
        <w:ind w:left="-5"/>
      </w:pPr>
      <w:r>
        <w:t>Дроби</w:t>
      </w:r>
    </w:p>
    <w:p w:rsidR="001F3C1D" w:rsidRDefault="00B1615F">
      <w:pPr>
        <w:spacing w:after="191"/>
        <w:ind w:left="-15" w:right="69" w:firstLine="180"/>
      </w:pPr>
      <w:r>
        <w:t>Обыкновенная дробь, основное свойство дроби, сокращение дробей. Сравнение и упорядочивание дробей. Решение задач на нахождение части от целого и целого по его части. Дробное число как результат деления. Представление десятичной дроби в виде обыкновенной дроби и возможность представления обыкновенной дроби в виде десятичной. Десятичные дроби и метрическая система мер. Арифметические действия и числовые выражения с обыкновенными и десятичными дробями. Отношение. Деление в данном отношении. Масштаб, пропорция. Применение пропорций при решении задач. Понятие процента. Вычисление процента от величины и величины по её проценту. Выражение процентов десятичными дробями. Решение задач на проценты. Выражение отношения величин в процентах.</w:t>
      </w:r>
    </w:p>
    <w:p w:rsidR="001F3C1D" w:rsidRDefault="00B1615F">
      <w:pPr>
        <w:pStyle w:val="1"/>
        <w:ind w:left="-5"/>
      </w:pPr>
      <w:r>
        <w:t>Положительные и отрицательные числа</w:t>
      </w:r>
    </w:p>
    <w:p w:rsidR="001F3C1D" w:rsidRDefault="00B1615F">
      <w:pPr>
        <w:spacing w:after="191"/>
        <w:ind w:left="-15" w:right="138" w:firstLine="180"/>
      </w:pPr>
      <w:r>
        <w:t>Положительные и отрицательные числа. Целые числа. Модуль числа, геометрическая интерпретация модуля числа. Изображение чисел на координатной прямой. Числовые промежутки. Сравнение чисел. Арифметические действия с положительными и отрицательными числами. Прямоугольная система координат на плоскости. Координаты точки на плоскости, абсцисса и ордината. Построение точек и фигур на координатной плоскости.</w:t>
      </w:r>
    </w:p>
    <w:p w:rsidR="001F3C1D" w:rsidRDefault="00B1615F">
      <w:pPr>
        <w:pStyle w:val="1"/>
        <w:ind w:left="-5"/>
      </w:pPr>
      <w:r>
        <w:t>Буквенные выражения</w:t>
      </w:r>
    </w:p>
    <w:p w:rsidR="001F3C1D" w:rsidRDefault="00B1615F">
      <w:pPr>
        <w:spacing w:after="191"/>
        <w:ind w:left="-15" w:right="69" w:firstLine="180"/>
      </w:pPr>
      <w:r>
        <w:t>Применение букв для записи математических выражений и предложений. Свойства арифметических действий. Буквенные выражения и числовые подстановки. Буквенные равенства, нахождение неизвестного компонента. Формулы; формулы периметра и площади прямоугольника, квадрата, объёма параллелепипеда и куба.</w:t>
      </w:r>
    </w:p>
    <w:p w:rsidR="001F3C1D" w:rsidRDefault="00B1615F">
      <w:pPr>
        <w:pStyle w:val="1"/>
        <w:ind w:left="-5"/>
      </w:pPr>
      <w:r>
        <w:t>Решение текстовых задач</w:t>
      </w:r>
    </w:p>
    <w:p w:rsidR="001F3C1D" w:rsidRDefault="00B1615F">
      <w:pPr>
        <w:spacing w:after="191"/>
        <w:ind w:left="-15" w:right="69" w:firstLine="180"/>
      </w:pPr>
      <w:r>
        <w:t>Решение текстовых задач арифметическим способом. Решение логических задач. Решение задач перебором всех возможных вариантов. Решение задач, содержащих зависимости, связывающих величины: скорость, время, расстояние; цена, количество, стоимость; производительность, время, объём работы. Единицы измерения: массы, стоимости; расстояния, времени, скорости. Связь между единицами измерения каждой величины. Решение задач, связанных с отношением, пропорциональностью величин, процентами; решение основных задач на дроби и проценты. Оценка и прикидка, округление результата. Составление буквенных выражений по условию задачи. Представление данных с помощью таблиц и диаграмм. Столбчатые диаграммы: чтение и построение. Чтение круговых диаграмм.</w:t>
      </w:r>
    </w:p>
    <w:p w:rsidR="001F3C1D" w:rsidRDefault="00B1615F">
      <w:pPr>
        <w:pStyle w:val="1"/>
        <w:ind w:left="-5"/>
      </w:pPr>
      <w:r>
        <w:t>Наглядная геометрия</w:t>
      </w:r>
    </w:p>
    <w:p w:rsidR="001F3C1D" w:rsidRDefault="00B1615F">
      <w:pPr>
        <w:ind w:left="-15" w:right="69" w:firstLine="180"/>
      </w:pPr>
      <w:r>
        <w:t xml:space="preserve">Наглядные представления о фигурах на плоскости: точка, прямая, отрезок, луч, угол, ломаная, многоугольник, четырёхугольник, треугольник, окружность, круг. Взаимное расположение двух прямых на плоскости, параллельные прямые, перпендикулярные прямые. Измерение расстояний: между двумя точками, от точки до прямой; длина маршрута на квадратной сетке. Измерение и </w:t>
      </w:r>
      <w:r>
        <w:lastRenderedPageBreak/>
        <w:t>построение углов с помощью транспортира. Виды треугольников: остроугольный, прямоугольный, тупоугольный; равнобедренный, равносторонний. Четырёхугольник, примеры четырёхугольников. Прямоугольник, квадрат: использование свойств сторон, углов, диагоналей. Изображение геометрических фигур на нелинованной бумаге с использованием циркуля, линейки, угольника, транспортира. Построения на клетчатой бумаге. Периметр многоугольника. Понятие площади фигуры; единицы измерения площади. Приближённое измерение площади фигур, в том числе на квадратной сетке. Приближённое измерение длины окружности, площади круга. Симметрия: центральная, осевая и зеркальная симметрии. Построение симметричных фигур. Наглядные представления о пространственных фигурах: параллелепипед, куб, призма, пирамида, конус, цилиндр, шар и сфера. Изображение пространственных фигур. Примеры развёрток многогранников, цилиндра и конуса. Создание моделей пространственных фигур (из бумаги, проволоки, пластилина и др.). Понятие объёма; единицы измерения объёма. Объём прямоугольного параллелепипеда, куба.</w:t>
      </w:r>
      <w:r>
        <w:br w:type="page"/>
      </w:r>
    </w:p>
    <w:p w:rsidR="001F3C1D" w:rsidRDefault="00B1615F">
      <w:pPr>
        <w:pStyle w:val="1"/>
        <w:spacing w:after="0"/>
        <w:ind w:left="-5"/>
      </w:pPr>
      <w:r>
        <w:lastRenderedPageBreak/>
        <w:t xml:space="preserve">ПЛАНИРУЕМЫЕ ОБРАЗОВАТЕЛЬНЫЕ РЕЗУЛЬТАТЫ </w:t>
      </w:r>
    </w:p>
    <w:p w:rsidR="001F3C1D" w:rsidRDefault="00B1615F">
      <w:pPr>
        <w:spacing w:after="270" w:line="259" w:lineRule="auto"/>
        <w:ind w:left="0" w:firstLine="0"/>
      </w:pPr>
      <w:r>
        <w:rPr>
          <w:rFonts w:ascii="Calibri" w:eastAsia="Calibri" w:hAnsi="Calibri" w:cs="Calibri"/>
          <w:noProof/>
          <w:sz w:val="22"/>
        </w:rPr>
        <mc:AlternateContent>
          <mc:Choice Requires="wpg">
            <w:drawing>
              <wp:inline distT="0" distB="0" distL="0" distR="0">
                <wp:extent cx="6707471" cy="7622"/>
                <wp:effectExtent l="0" t="0" r="0" b="0"/>
                <wp:docPr id="72210" name="Group 72210"/>
                <wp:cNvGraphicFramePr/>
                <a:graphic xmlns:a="http://schemas.openxmlformats.org/drawingml/2006/main">
                  <a:graphicData uri="http://schemas.microsoft.com/office/word/2010/wordprocessingGroup">
                    <wpg:wgp>
                      <wpg:cNvGrpSpPr/>
                      <wpg:grpSpPr>
                        <a:xfrm>
                          <a:off x="0" y="0"/>
                          <a:ext cx="6707471" cy="7622"/>
                          <a:chOff x="0" y="0"/>
                          <a:chExt cx="6707471" cy="7622"/>
                        </a:xfrm>
                      </wpg:grpSpPr>
                      <wps:wsp>
                        <wps:cNvPr id="107764" name="Shape 107764"/>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2210" style="width:528.147pt;height:0.600166pt;mso-position-horizontal-relative:char;mso-position-vertical-relative:line" coordsize="67074,76">
                <v:shape id="Shape 107765" style="position:absolute;width:67074;height:91;left:0;top:0;" coordsize="6707471,9144" path="m0,0l6707471,0l6707471,9144l0,9144l0,0">
                  <v:stroke weight="0pt" endcap="flat" joinstyle="miter" miterlimit="10" on="false" color="#000000" opacity="0"/>
                  <v:fill on="true" color="#000000"/>
                </v:shape>
              </v:group>
            </w:pict>
          </mc:Fallback>
        </mc:AlternateContent>
      </w:r>
    </w:p>
    <w:p w:rsidR="001F3C1D" w:rsidRDefault="00B1615F">
      <w:pPr>
        <w:pStyle w:val="1"/>
        <w:ind w:left="-5"/>
      </w:pPr>
      <w:r>
        <w:t>ЛИЧНОСТНЫЕ РЕЗУЛЬТАТЫ</w:t>
      </w:r>
    </w:p>
    <w:p w:rsidR="001F3C1D" w:rsidRDefault="00B1615F">
      <w:pPr>
        <w:ind w:left="190" w:right="69"/>
      </w:pPr>
      <w:r>
        <w:t>Личностные результаты освоения программы учебного предмета «Математика» характеризуются:</w:t>
      </w:r>
    </w:p>
    <w:p w:rsidR="001F3C1D" w:rsidRDefault="00B1615F">
      <w:pPr>
        <w:spacing w:after="30" w:line="265" w:lineRule="auto"/>
        <w:ind w:left="190"/>
      </w:pPr>
      <w:r>
        <w:rPr>
          <w:b/>
        </w:rPr>
        <w:t>Патриотическое воспитание:</w:t>
      </w:r>
    </w:p>
    <w:p w:rsidR="001F3C1D" w:rsidRDefault="00B1615F">
      <w:pPr>
        <w:ind w:left="190" w:right="69"/>
      </w:pPr>
      <w:r>
        <w:t>проявлением интереса к прошлому и настоящему российской математики, ценностным отношением</w:t>
      </w:r>
    </w:p>
    <w:p w:rsidR="001F3C1D" w:rsidRDefault="00B1615F">
      <w:pPr>
        <w:ind w:left="-5" w:right="69"/>
      </w:pPr>
      <w:r>
        <w:t xml:space="preserve">к достижениям российских математиков и российской математической школы, к использованию этих достижений в других науках и прикладных сферах. </w:t>
      </w:r>
      <w:r>
        <w:rPr>
          <w:b/>
        </w:rPr>
        <w:t>Гражданское и духовно-нравственное воспитание:</w:t>
      </w:r>
    </w:p>
    <w:p w:rsidR="001F3C1D" w:rsidRDefault="00B1615F">
      <w:pPr>
        <w:ind w:left="190" w:right="69"/>
      </w:pPr>
      <w:r>
        <w:t>готовностью к выполнению обязанностей гражданина и реализации его прав, представлением о</w:t>
      </w:r>
    </w:p>
    <w:p w:rsidR="001F3C1D" w:rsidRDefault="00B1615F">
      <w:pPr>
        <w:ind w:left="-5" w:right="373"/>
      </w:pPr>
      <w:r>
        <w:t>математических основах функционирования различных структур, явлений, процедур гражданского общества (выборы, опросы и пр.); готовностью к обсуждению этических проблем, связанных с практическим применением</w:t>
      </w:r>
    </w:p>
    <w:p w:rsidR="001F3C1D" w:rsidRDefault="00B1615F">
      <w:pPr>
        <w:ind w:left="-5" w:right="69"/>
      </w:pPr>
      <w:r>
        <w:t>достижений науки, осознанием важности морально-этических принципов в деятельности учёного.</w:t>
      </w:r>
    </w:p>
    <w:p w:rsidR="001F3C1D" w:rsidRDefault="00B1615F">
      <w:pPr>
        <w:spacing w:after="30" w:line="265" w:lineRule="auto"/>
        <w:ind w:left="190"/>
      </w:pPr>
      <w:r>
        <w:rPr>
          <w:b/>
        </w:rPr>
        <w:t>Трудовое воспитание:</w:t>
      </w:r>
    </w:p>
    <w:p w:rsidR="001F3C1D" w:rsidRDefault="00B1615F">
      <w:pPr>
        <w:ind w:left="190" w:right="69"/>
      </w:pPr>
      <w:r>
        <w:t>установкой на активное участие в решении практических задач математической направленности,</w:t>
      </w:r>
    </w:p>
    <w:p w:rsidR="001F3C1D" w:rsidRDefault="00B1615F">
      <w:pPr>
        <w:ind w:left="-5" w:right="69"/>
      </w:pPr>
      <w:r>
        <w:t>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1F3C1D" w:rsidRDefault="00B1615F">
      <w:pPr>
        <w:ind w:left="190" w:right="505"/>
      </w:pPr>
      <w:r>
        <w:rPr>
          <w:b/>
        </w:rPr>
        <w:t>Эстетическое воспитание</w:t>
      </w:r>
      <w:r>
        <w:t>: способностью к эмоциональному и эстетическому восприятию математических объектов, задач,</w:t>
      </w:r>
    </w:p>
    <w:p w:rsidR="001F3C1D" w:rsidRDefault="00B1615F">
      <w:pPr>
        <w:ind w:left="-5" w:right="69"/>
      </w:pPr>
      <w:r>
        <w:t>решений, рассуждений; умению видеть математические закономерности в искусстве.</w:t>
      </w:r>
    </w:p>
    <w:p w:rsidR="001F3C1D" w:rsidRDefault="00B1615F">
      <w:pPr>
        <w:spacing w:after="30" w:line="265" w:lineRule="auto"/>
        <w:ind w:left="190"/>
      </w:pPr>
      <w:r>
        <w:rPr>
          <w:b/>
        </w:rPr>
        <w:t>Ценности научного познания:</w:t>
      </w:r>
    </w:p>
    <w:p w:rsidR="001F3C1D" w:rsidRDefault="00B1615F">
      <w:pPr>
        <w:ind w:left="190" w:right="69"/>
      </w:pPr>
      <w:r>
        <w:t>ориентацией в деятельности на современную систему научных представлений об основных</w:t>
      </w:r>
    </w:p>
    <w:p w:rsidR="001F3C1D" w:rsidRDefault="00B1615F">
      <w:pPr>
        <w:ind w:left="-5" w:right="69"/>
      </w:pPr>
      <w:r>
        <w:t>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1F3C1D" w:rsidRDefault="00B1615F">
      <w:pPr>
        <w:ind w:left="190" w:right="69"/>
      </w:pPr>
      <w:r>
        <w:rPr>
          <w:b/>
        </w:rPr>
        <w:t xml:space="preserve">Физическое воспитание, формирование культуры здоровья и эмоционального благополучия: </w:t>
      </w:r>
      <w:r>
        <w:t>готовностью применять математические знания в интересах своего здоровья, ведения здорового</w:t>
      </w:r>
    </w:p>
    <w:p w:rsidR="001F3C1D" w:rsidRDefault="00B1615F">
      <w:pPr>
        <w:ind w:left="-5" w:right="69"/>
      </w:pPr>
      <w:r>
        <w:t xml:space="preserve">образа жизни (здоровое питание, сбалансированный режим занятий и отдыха, регулярная физическая активность); </w:t>
      </w:r>
      <w:proofErr w:type="spellStart"/>
      <w:r>
        <w:t>сформированностью</w:t>
      </w:r>
      <w:proofErr w:type="spellEnd"/>
      <w:r>
        <w:t xml:space="preserve"> навыка рефлексии, признанием своего права на ошибку и такого же права другого человека. </w:t>
      </w:r>
      <w:r>
        <w:rPr>
          <w:b/>
        </w:rPr>
        <w:t>Экологическое воспитание:</w:t>
      </w:r>
    </w:p>
    <w:p w:rsidR="001F3C1D" w:rsidRDefault="00B1615F">
      <w:pPr>
        <w:ind w:left="190" w:right="69"/>
      </w:pPr>
      <w:r>
        <w:t>ориентацией на применение математических знаний для решения задач в области сохранности</w:t>
      </w:r>
    </w:p>
    <w:p w:rsidR="001F3C1D" w:rsidRDefault="00B1615F">
      <w:pPr>
        <w:ind w:left="-5" w:right="69"/>
      </w:pPr>
      <w:r>
        <w:t>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1F3C1D" w:rsidRDefault="00B1615F">
      <w:pPr>
        <w:spacing w:after="25" w:line="265" w:lineRule="auto"/>
        <w:ind w:left="-15" w:firstLine="180"/>
      </w:pPr>
      <w:r>
        <w:rPr>
          <w:b/>
        </w:rPr>
        <w:t>Личностные результаты, обеспечивающие адаптацию обучающегося к изменяющимся условиям социальной и природной среды:</w:t>
      </w:r>
    </w:p>
    <w:p w:rsidR="001F3C1D" w:rsidRDefault="00B1615F">
      <w:pPr>
        <w:ind w:left="190" w:right="69"/>
      </w:pPr>
      <w:r>
        <w:t>готовностью к действиям в условиях неопределённости, повышению уровня своей компетентности</w:t>
      </w:r>
    </w:p>
    <w:p w:rsidR="001F3C1D" w:rsidRDefault="00B1615F">
      <w:pPr>
        <w:ind w:left="-5" w:right="69"/>
      </w:pPr>
      <w:r>
        <w:t>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1F3C1D" w:rsidRDefault="00B1615F">
      <w:pPr>
        <w:ind w:left="190" w:right="69"/>
      </w:pPr>
      <w:r>
        <w:t>необходимостью в формировании новых знаний, в том числе формулировать идеи, понятия,</w:t>
      </w:r>
    </w:p>
    <w:p w:rsidR="001F3C1D" w:rsidRDefault="00B1615F">
      <w:pPr>
        <w:ind w:left="-5" w:right="69"/>
      </w:pPr>
      <w:r>
        <w:t>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1F3C1D" w:rsidRDefault="00B1615F">
      <w:pPr>
        <w:ind w:left="190" w:right="69"/>
      </w:pPr>
      <w:r>
        <w:lastRenderedPageBreak/>
        <w:t>способностью осознавать стрессовую ситуацию, воспринимать стрессовую ситуацию как вызов,</w:t>
      </w:r>
    </w:p>
    <w:p w:rsidR="001F3C1D" w:rsidRDefault="00B1615F">
      <w:pPr>
        <w:spacing w:after="191"/>
        <w:ind w:left="-5" w:right="69"/>
      </w:pPr>
      <w:r>
        <w:t>требующий контрмер, корректировать принимаемые решения и действия, формулировать и оценивать риски и последствия, формировать опыт.</w:t>
      </w:r>
    </w:p>
    <w:p w:rsidR="001F3C1D" w:rsidRDefault="00B1615F">
      <w:pPr>
        <w:pStyle w:val="1"/>
        <w:ind w:left="-5"/>
      </w:pPr>
      <w:r>
        <w:t>МЕТАПРЕДМЕТНЫЕ РЕЗУЛЬТАТЫ</w:t>
      </w:r>
    </w:p>
    <w:p w:rsidR="001F3C1D" w:rsidRDefault="00B1615F">
      <w:pPr>
        <w:spacing w:after="120"/>
        <w:ind w:left="-15" w:right="69" w:firstLine="180"/>
      </w:pPr>
      <w:proofErr w:type="spellStart"/>
      <w:r>
        <w:t>Метапредметные</w:t>
      </w:r>
      <w:proofErr w:type="spellEnd"/>
      <w:r>
        <w:t xml:space="preserve"> результаты освоения программы учебного предмета «Математика» характеризуются овладением </w:t>
      </w:r>
      <w:r>
        <w:rPr>
          <w:i/>
        </w:rPr>
        <w:t xml:space="preserve">универсальными </w:t>
      </w:r>
      <w:r>
        <w:rPr>
          <w:b/>
          <w:i/>
        </w:rPr>
        <w:t xml:space="preserve">познавательными </w:t>
      </w:r>
      <w:r>
        <w:rPr>
          <w:i/>
        </w:rPr>
        <w:t xml:space="preserve">действиями, универсальными </w:t>
      </w:r>
      <w:r>
        <w:rPr>
          <w:b/>
          <w:i/>
        </w:rPr>
        <w:t xml:space="preserve">коммуникативными </w:t>
      </w:r>
      <w:r>
        <w:rPr>
          <w:i/>
        </w:rPr>
        <w:t xml:space="preserve">действиями и универсальными </w:t>
      </w:r>
      <w:r>
        <w:rPr>
          <w:b/>
          <w:i/>
        </w:rPr>
        <w:t xml:space="preserve">регулятивными </w:t>
      </w:r>
      <w:r>
        <w:rPr>
          <w:i/>
        </w:rPr>
        <w:t>действиями.</w:t>
      </w:r>
    </w:p>
    <w:p w:rsidR="001F3C1D" w:rsidRDefault="00B1615F">
      <w:pPr>
        <w:spacing w:after="120" w:line="290" w:lineRule="auto"/>
        <w:ind w:left="-15" w:firstLine="170"/>
      </w:pPr>
      <w:r>
        <w:rPr>
          <w:i/>
        </w:rPr>
        <w:t xml:space="preserve">1) Универсальные </w:t>
      </w:r>
      <w:r>
        <w:rPr>
          <w:b/>
          <w:i/>
        </w:rPr>
        <w:t xml:space="preserve">познавательные </w:t>
      </w:r>
      <w:r>
        <w:rPr>
          <w:i/>
        </w:rPr>
        <w:t xml:space="preserve">действия обеспечивают формирование </w:t>
      </w:r>
      <w:proofErr w:type="gramStart"/>
      <w:r>
        <w:rPr>
          <w:i/>
        </w:rPr>
        <w:t>базовых когнитивных процессов</w:t>
      </w:r>
      <w:proofErr w:type="gramEnd"/>
      <w:r>
        <w:rPr>
          <w:i/>
        </w:rPr>
        <w:t xml:space="preserve"> обучающихся (освоение методов познания окружающего мира; применение логических, исследовательских операций, умений работать с информацией).</w:t>
      </w:r>
    </w:p>
    <w:p w:rsidR="001F3C1D" w:rsidRDefault="00B1615F">
      <w:pPr>
        <w:spacing w:after="126" w:line="265" w:lineRule="auto"/>
        <w:ind w:left="190"/>
      </w:pPr>
      <w:r>
        <w:rPr>
          <w:b/>
        </w:rPr>
        <w:t>Базовые логические действия:</w:t>
      </w:r>
    </w:p>
    <w:p w:rsidR="001F3C1D" w:rsidRDefault="00B1615F">
      <w:pPr>
        <w:spacing w:after="119"/>
        <w:ind w:left="430" w:right="69"/>
      </w:pPr>
      <w:r>
        <w:t xml:space="preserve">—  выявлять и характеризовать существенные признаки математических объектов, понятий, отношений между понятиями; </w:t>
      </w:r>
    </w:p>
    <w:p w:rsidR="001F3C1D" w:rsidRDefault="00B1615F">
      <w:pPr>
        <w:spacing w:after="119"/>
        <w:ind w:left="430" w:right="69"/>
      </w:pPr>
      <w:r>
        <w:t xml:space="preserve">—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 </w:t>
      </w:r>
    </w:p>
    <w:p w:rsidR="001F3C1D" w:rsidRDefault="00B1615F">
      <w:pPr>
        <w:spacing w:after="119"/>
        <w:ind w:left="430" w:right="69"/>
      </w:pPr>
      <w:r>
        <w:t xml:space="preserve">—  воспринимать, формулировать и преобразовывать суждения: утвердительные и отрицательные, единичные, частные и общие; </w:t>
      </w:r>
    </w:p>
    <w:p w:rsidR="001F3C1D" w:rsidRDefault="00B1615F">
      <w:pPr>
        <w:spacing w:after="119"/>
        <w:ind w:left="430" w:right="69"/>
      </w:pPr>
      <w:r>
        <w:t xml:space="preserve">—  условные; выявлять математические закономерности, взаимосвязи и противоречия в фактах, данных, наблюдениях и утверждениях; </w:t>
      </w:r>
    </w:p>
    <w:p w:rsidR="001F3C1D" w:rsidRDefault="00B1615F">
      <w:pPr>
        <w:spacing w:after="124"/>
        <w:ind w:left="430" w:right="69"/>
      </w:pPr>
      <w:r>
        <w:t xml:space="preserve">—  предлагать критерии для выявления закономерностей и противоречий; </w:t>
      </w:r>
    </w:p>
    <w:p w:rsidR="001F3C1D" w:rsidRDefault="00B1615F">
      <w:pPr>
        <w:spacing w:after="119"/>
        <w:ind w:left="430" w:right="69"/>
      </w:pPr>
      <w:r>
        <w:t xml:space="preserve">—  делать выводы с использованием законов логики, дедуктивных и индуктивных умозаключений, умозаключений по аналогии; </w:t>
      </w:r>
    </w:p>
    <w:p w:rsidR="001F3C1D" w:rsidRDefault="00B1615F">
      <w:pPr>
        <w:spacing w:after="119"/>
        <w:ind w:left="430" w:right="69"/>
      </w:pPr>
      <w:r>
        <w:t xml:space="preserve">—  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t>контрпримеры</w:t>
      </w:r>
      <w:proofErr w:type="spellEnd"/>
      <w:r>
        <w:t xml:space="preserve">; </w:t>
      </w:r>
    </w:p>
    <w:p w:rsidR="001F3C1D" w:rsidRDefault="00B1615F">
      <w:pPr>
        <w:spacing w:after="107"/>
        <w:ind w:left="430" w:right="69"/>
      </w:pPr>
      <w:r>
        <w:t>—  обосновывать собственные рассуждения;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F3C1D" w:rsidRDefault="00B1615F">
      <w:pPr>
        <w:spacing w:after="126" w:line="265" w:lineRule="auto"/>
        <w:ind w:left="190"/>
      </w:pPr>
      <w:r>
        <w:rPr>
          <w:b/>
        </w:rPr>
        <w:t>Базовые исследовательские действия:</w:t>
      </w:r>
    </w:p>
    <w:p w:rsidR="001F3C1D" w:rsidRDefault="00B1615F">
      <w:pPr>
        <w:spacing w:after="124"/>
        <w:ind w:left="430" w:right="69"/>
      </w:pPr>
      <w:r>
        <w:t xml:space="preserve">—  использовать вопросы как исследовательский инструмент познания; </w:t>
      </w:r>
    </w:p>
    <w:p w:rsidR="001F3C1D" w:rsidRDefault="00B1615F">
      <w:pPr>
        <w:spacing w:after="119"/>
        <w:ind w:left="430" w:right="69"/>
      </w:pPr>
      <w:r>
        <w:t xml:space="preserve">—  формулировать вопросы, фиксирующие противоречие, проблему, самостоятельно устанавливать искомое и данное, формировать гипотезу, </w:t>
      </w:r>
    </w:p>
    <w:p w:rsidR="001F3C1D" w:rsidRDefault="00B1615F">
      <w:pPr>
        <w:spacing w:after="124"/>
        <w:ind w:left="430" w:right="69"/>
      </w:pPr>
      <w:r>
        <w:t>—  аргументировать свою позицию, мнение;</w:t>
      </w:r>
    </w:p>
    <w:p w:rsidR="001F3C1D" w:rsidRDefault="00B1615F">
      <w:pPr>
        <w:spacing w:after="119"/>
        <w:ind w:left="430" w:right="69"/>
      </w:pPr>
      <w:r>
        <w:t xml:space="preserve">—  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 </w:t>
      </w:r>
    </w:p>
    <w:p w:rsidR="001F3C1D" w:rsidRDefault="00B1615F">
      <w:pPr>
        <w:ind w:left="430" w:right="69"/>
      </w:pPr>
      <w:r>
        <w:t>—  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прогнозировать возможное развитие процесса, а также выдвигать предположения о его развитии в новых условиях.</w:t>
      </w:r>
    </w:p>
    <w:p w:rsidR="001F3C1D" w:rsidRDefault="00B1615F">
      <w:pPr>
        <w:spacing w:after="126" w:line="265" w:lineRule="auto"/>
        <w:ind w:left="190"/>
      </w:pPr>
      <w:r>
        <w:rPr>
          <w:b/>
        </w:rPr>
        <w:lastRenderedPageBreak/>
        <w:t>Работа с информацией:</w:t>
      </w:r>
    </w:p>
    <w:p w:rsidR="001F3C1D" w:rsidRDefault="00B1615F">
      <w:pPr>
        <w:spacing w:after="119"/>
        <w:ind w:left="430" w:right="69"/>
      </w:pPr>
      <w:r>
        <w:t xml:space="preserve">—  выявлять недостаточность и избыточность информации, данных, необходимых для решения задачи; </w:t>
      </w:r>
    </w:p>
    <w:p w:rsidR="001F3C1D" w:rsidRDefault="00B1615F">
      <w:pPr>
        <w:spacing w:after="119"/>
        <w:ind w:left="430" w:right="69"/>
      </w:pPr>
      <w:r>
        <w:t xml:space="preserve">—  выбирать, анализировать, систематизировать и интерпретировать информацию различных видов и форм представления; </w:t>
      </w:r>
    </w:p>
    <w:p w:rsidR="001F3C1D" w:rsidRDefault="00B1615F">
      <w:pPr>
        <w:spacing w:after="119"/>
        <w:ind w:left="430" w:right="69"/>
      </w:pPr>
      <w:r>
        <w:t xml:space="preserve">—  выбирать форму представления информации и иллюстрировать решаемые задачи схемами, диаграммами, иной графикой и их комбинациями; </w:t>
      </w:r>
    </w:p>
    <w:p w:rsidR="001F3C1D" w:rsidRDefault="00B1615F">
      <w:pPr>
        <w:spacing w:after="108"/>
        <w:ind w:left="430" w:right="69"/>
      </w:pPr>
      <w:r>
        <w:t>—  оценивать надёжность информации по критериям, предложенным учителем или сформулированным самостоятельно.</w:t>
      </w:r>
    </w:p>
    <w:p w:rsidR="001F3C1D" w:rsidRDefault="00B1615F">
      <w:pPr>
        <w:spacing w:after="120" w:line="290" w:lineRule="auto"/>
        <w:ind w:left="-15" w:firstLine="170"/>
      </w:pPr>
      <w:r>
        <w:rPr>
          <w:i/>
        </w:rPr>
        <w:t xml:space="preserve">2)  Универсальные </w:t>
      </w:r>
      <w:r>
        <w:rPr>
          <w:b/>
          <w:i/>
        </w:rPr>
        <w:t xml:space="preserve">коммуникативные </w:t>
      </w:r>
      <w:r>
        <w:rPr>
          <w:i/>
        </w:rPr>
        <w:t xml:space="preserve">действия обеспечивают </w:t>
      </w:r>
      <w:proofErr w:type="spellStart"/>
      <w:r>
        <w:rPr>
          <w:i/>
        </w:rPr>
        <w:t>сформированность</w:t>
      </w:r>
      <w:proofErr w:type="spellEnd"/>
      <w:r>
        <w:rPr>
          <w:i/>
        </w:rPr>
        <w:t xml:space="preserve"> социальных навыков обучающихся.</w:t>
      </w:r>
    </w:p>
    <w:p w:rsidR="001F3C1D" w:rsidRDefault="00B1615F">
      <w:pPr>
        <w:spacing w:after="126" w:line="265" w:lineRule="auto"/>
        <w:ind w:left="190"/>
      </w:pPr>
      <w:r>
        <w:rPr>
          <w:b/>
        </w:rPr>
        <w:t>Общение:</w:t>
      </w:r>
    </w:p>
    <w:p w:rsidR="001F3C1D" w:rsidRDefault="00B1615F">
      <w:pPr>
        <w:spacing w:after="124"/>
        <w:ind w:left="430" w:right="69"/>
      </w:pPr>
      <w:r>
        <w:t xml:space="preserve">—  воспринимать и формулировать суждения в соответствии с условиями и целями общения; </w:t>
      </w:r>
    </w:p>
    <w:p w:rsidR="001F3C1D" w:rsidRDefault="00B1615F">
      <w:pPr>
        <w:spacing w:after="119"/>
        <w:ind w:left="430" w:right="69"/>
      </w:pPr>
      <w:r>
        <w:t xml:space="preserve">—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в ходе обсуждения задавать вопросы по существу обсуждаемой темы, проблемы, решаемой задачи, высказывать идеи, нацеленные на поиск решения; </w:t>
      </w:r>
    </w:p>
    <w:p w:rsidR="001F3C1D" w:rsidRDefault="00B1615F">
      <w:pPr>
        <w:spacing w:after="119"/>
        <w:ind w:left="430" w:right="69"/>
      </w:pPr>
      <w:r>
        <w:t xml:space="preserve">—  сопоставлять свои суждения с суждениями других участников диалога, обнаруживать различие и сходство позиций; </w:t>
      </w:r>
    </w:p>
    <w:p w:rsidR="001F3C1D" w:rsidRDefault="00B1615F">
      <w:pPr>
        <w:spacing w:after="124"/>
        <w:ind w:left="430" w:right="69"/>
      </w:pPr>
      <w:r>
        <w:t xml:space="preserve">—  в корректной форме формулировать разногласия, свои возражения; </w:t>
      </w:r>
    </w:p>
    <w:p w:rsidR="001F3C1D" w:rsidRDefault="00B1615F">
      <w:pPr>
        <w:spacing w:after="124"/>
        <w:ind w:left="430" w:right="69"/>
      </w:pPr>
      <w:r>
        <w:t xml:space="preserve">—  представлять результаты решения задачи, эксперимента, исследования, проекта; </w:t>
      </w:r>
    </w:p>
    <w:p w:rsidR="001F3C1D" w:rsidRDefault="00B1615F">
      <w:pPr>
        <w:spacing w:after="107"/>
        <w:ind w:left="430" w:right="69"/>
      </w:pPr>
      <w:r>
        <w:t>—  самостоятельно выбирать формат выступления с учётом задач презентации и особенностей аудитории.</w:t>
      </w:r>
    </w:p>
    <w:p w:rsidR="001F3C1D" w:rsidRDefault="00B1615F">
      <w:pPr>
        <w:spacing w:after="126" w:line="265" w:lineRule="auto"/>
        <w:ind w:left="190"/>
      </w:pPr>
      <w:r>
        <w:rPr>
          <w:b/>
        </w:rPr>
        <w:t>Сотрудничество:</w:t>
      </w:r>
    </w:p>
    <w:p w:rsidR="001F3C1D" w:rsidRDefault="00B1615F">
      <w:pPr>
        <w:spacing w:after="119"/>
        <w:ind w:left="430" w:right="69"/>
      </w:pPr>
      <w:r>
        <w:t xml:space="preserve">—  понимать и использовать преимущества командной и индивидуальной работы при решении учебных математических задач; </w:t>
      </w:r>
    </w:p>
    <w:p w:rsidR="001F3C1D" w:rsidRDefault="00B1615F">
      <w:pPr>
        <w:spacing w:after="119"/>
        <w:ind w:left="430" w:right="69"/>
      </w:pPr>
      <w:r>
        <w:t xml:space="preserve">—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w:t>
      </w:r>
    </w:p>
    <w:p w:rsidR="001F3C1D" w:rsidRDefault="00B1615F">
      <w:pPr>
        <w:spacing w:after="119"/>
        <w:ind w:left="430" w:right="69"/>
      </w:pPr>
      <w:r>
        <w:t xml:space="preserve">—  обобщать мнения нескольких людей; участвовать в групповых формах работы (обсуждения, обмен мнениями, мозговые штурмы и др.); </w:t>
      </w:r>
    </w:p>
    <w:p w:rsidR="001F3C1D" w:rsidRDefault="00B1615F">
      <w:pPr>
        <w:spacing w:after="124"/>
        <w:ind w:left="430" w:right="69"/>
      </w:pPr>
      <w:r>
        <w:t xml:space="preserve">—  выполнять свою часть работы и координировать свои действия с другими членами команды; </w:t>
      </w:r>
    </w:p>
    <w:p w:rsidR="001F3C1D" w:rsidRDefault="00B1615F">
      <w:pPr>
        <w:spacing w:after="108"/>
        <w:ind w:left="430" w:right="69"/>
      </w:pPr>
      <w:r>
        <w:t>—  оценивать качество своего вклада в общий продукт по критериям, сформулированным участниками взаимодействия.</w:t>
      </w:r>
    </w:p>
    <w:p w:rsidR="001F3C1D" w:rsidRDefault="00B1615F">
      <w:pPr>
        <w:spacing w:after="120" w:line="290" w:lineRule="auto"/>
        <w:ind w:left="-15" w:firstLine="170"/>
      </w:pPr>
      <w:r>
        <w:rPr>
          <w:i/>
        </w:rPr>
        <w:t xml:space="preserve">3)  Универсальные </w:t>
      </w:r>
      <w:r>
        <w:rPr>
          <w:b/>
          <w:i/>
        </w:rPr>
        <w:t xml:space="preserve">регулятивные </w:t>
      </w:r>
      <w:r>
        <w:rPr>
          <w:i/>
        </w:rPr>
        <w:t>действия обеспечивают формирование смысловых установок и жизненных навыков личности.</w:t>
      </w:r>
    </w:p>
    <w:p w:rsidR="001F3C1D" w:rsidRDefault="00B1615F">
      <w:pPr>
        <w:spacing w:after="126" w:line="265" w:lineRule="auto"/>
        <w:ind w:left="190"/>
      </w:pPr>
      <w:r>
        <w:rPr>
          <w:b/>
        </w:rPr>
        <w:t>Самоорганизация:</w:t>
      </w:r>
    </w:p>
    <w:p w:rsidR="001F3C1D" w:rsidRDefault="00B1615F">
      <w:pPr>
        <w:ind w:left="430" w:right="69"/>
      </w:pPr>
      <w:r>
        <w:t>—  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1F3C1D" w:rsidRDefault="00B1615F">
      <w:pPr>
        <w:spacing w:after="126" w:line="265" w:lineRule="auto"/>
        <w:ind w:left="190"/>
      </w:pPr>
      <w:r>
        <w:rPr>
          <w:b/>
        </w:rPr>
        <w:lastRenderedPageBreak/>
        <w:t>Самоконтроль:</w:t>
      </w:r>
    </w:p>
    <w:p w:rsidR="001F3C1D" w:rsidRDefault="00B1615F">
      <w:pPr>
        <w:spacing w:after="119"/>
        <w:ind w:left="430" w:right="69"/>
      </w:pPr>
      <w:r>
        <w:t xml:space="preserve">—  владеть способами самопроверки, самоконтроля процесса и результата решения математической задачи; </w:t>
      </w:r>
    </w:p>
    <w:p w:rsidR="001F3C1D" w:rsidRDefault="00B1615F">
      <w:pPr>
        <w:spacing w:after="119"/>
        <w:ind w:left="430" w:right="69"/>
      </w:pPr>
      <w:r>
        <w:t>—  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1F3C1D" w:rsidRDefault="00B1615F">
      <w:pPr>
        <w:spacing w:after="251"/>
        <w:ind w:left="430" w:right="69"/>
      </w:pPr>
      <w:r>
        <w:t xml:space="preserve">—  оценивать соответствие результата деятельности поставленной цели и условиям, объяснять причины достижения или </w:t>
      </w:r>
      <w:proofErr w:type="spellStart"/>
      <w:r>
        <w:t>недостижения</w:t>
      </w:r>
      <w:proofErr w:type="spellEnd"/>
      <w:r>
        <w:t xml:space="preserve"> цели, находить ошибку, давать оценку приобретённому опыту.</w:t>
      </w:r>
    </w:p>
    <w:p w:rsidR="001F3C1D" w:rsidRDefault="00B1615F">
      <w:pPr>
        <w:spacing w:after="222" w:line="265" w:lineRule="auto"/>
        <w:ind w:left="-5"/>
      </w:pPr>
      <w:r>
        <w:rPr>
          <w:b/>
        </w:rPr>
        <w:t>ПРЕДМЕТНЫЕ РЕЗУЛЬТАТЫ</w:t>
      </w:r>
    </w:p>
    <w:p w:rsidR="001F3C1D" w:rsidRDefault="00B1615F">
      <w:pPr>
        <w:spacing w:after="222" w:line="265" w:lineRule="auto"/>
        <w:ind w:left="-5"/>
      </w:pPr>
      <w:r>
        <w:rPr>
          <w:b/>
        </w:rPr>
        <w:t>5 КЛАСС</w:t>
      </w:r>
    </w:p>
    <w:p w:rsidR="001F3C1D" w:rsidRDefault="00B1615F">
      <w:pPr>
        <w:pStyle w:val="1"/>
        <w:ind w:left="-5"/>
      </w:pPr>
      <w:r>
        <w:t>Числа и вычисления</w:t>
      </w:r>
    </w:p>
    <w:p w:rsidR="001F3C1D" w:rsidRDefault="00B1615F">
      <w:pPr>
        <w:ind w:left="-15" w:right="69" w:firstLine="180"/>
      </w:pPr>
      <w:r>
        <w:t>Понимать и правильно употреблять термины, связанные с натуральными числами, обыкновенными и десятичными дробями.</w:t>
      </w:r>
    </w:p>
    <w:p w:rsidR="001F3C1D" w:rsidRDefault="00B1615F">
      <w:pPr>
        <w:ind w:left="-15" w:right="69" w:firstLine="180"/>
      </w:pPr>
      <w:r>
        <w:t>Сравнивать и упорядочивать натуральные числа, сравнивать в простейших случаях обыкновенные дроби, десятичные дроби.</w:t>
      </w:r>
    </w:p>
    <w:p w:rsidR="001F3C1D" w:rsidRDefault="00B1615F">
      <w:pPr>
        <w:ind w:left="-15" w:right="69" w:firstLine="180"/>
      </w:pPr>
      <w: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rsidR="001F3C1D" w:rsidRDefault="00B1615F">
      <w:pPr>
        <w:ind w:left="-15" w:right="69" w:firstLine="180"/>
      </w:pPr>
      <w:r>
        <w:t>Выполнять арифметические действия с натуральными числами, с обыкновенными дробями в простейших случаях.</w:t>
      </w:r>
    </w:p>
    <w:p w:rsidR="001F3C1D" w:rsidRDefault="00B1615F">
      <w:pPr>
        <w:ind w:left="190" w:right="69"/>
      </w:pPr>
      <w:r>
        <w:t>Выполнять проверку, прикидку результата вычислений.</w:t>
      </w:r>
    </w:p>
    <w:p w:rsidR="001F3C1D" w:rsidRDefault="00B1615F">
      <w:pPr>
        <w:spacing w:after="196"/>
        <w:ind w:left="190" w:right="69"/>
      </w:pPr>
      <w:r>
        <w:t>Округлять натуральные числа.</w:t>
      </w:r>
    </w:p>
    <w:p w:rsidR="001F3C1D" w:rsidRDefault="00B1615F">
      <w:pPr>
        <w:pStyle w:val="1"/>
        <w:ind w:left="-5"/>
      </w:pPr>
      <w:r>
        <w:t>Решение текстовых задач</w:t>
      </w:r>
    </w:p>
    <w:p w:rsidR="001F3C1D" w:rsidRDefault="00B1615F">
      <w:pPr>
        <w:ind w:left="-15" w:right="69" w:firstLine="180"/>
      </w:pPr>
      <w:r>
        <w:t>Решать текстовые задачи арифметическим способом и с помощью организованного конечного перебора всех возможных вариантов.</w:t>
      </w:r>
    </w:p>
    <w:p w:rsidR="001F3C1D" w:rsidRDefault="00B1615F">
      <w:pPr>
        <w:ind w:left="-15" w:right="69" w:firstLine="180"/>
      </w:pPr>
      <w:r>
        <w:t>Решать задачи, содержащие зависимости, связывающие величины: скорость, время, расстояние; цена, количество, стоимость.</w:t>
      </w:r>
    </w:p>
    <w:p w:rsidR="001F3C1D" w:rsidRDefault="00B1615F">
      <w:pPr>
        <w:ind w:left="190" w:right="69"/>
      </w:pPr>
      <w:r>
        <w:t>Использовать краткие записи, схемы, таблицы, обозначения при решении задач.</w:t>
      </w:r>
    </w:p>
    <w:p w:rsidR="001F3C1D" w:rsidRDefault="00B1615F">
      <w:pPr>
        <w:ind w:left="-15" w:right="69" w:firstLine="180"/>
      </w:pPr>
      <w:r>
        <w:t xml:space="preserve">Пользоваться основными единицами измерения: цены, массы; расстояния, времени, скорости; выражать одни единицы </w:t>
      </w:r>
      <w:proofErr w:type="gramStart"/>
      <w:r>
        <w:t>вели- чины</w:t>
      </w:r>
      <w:proofErr w:type="gramEnd"/>
      <w:r>
        <w:t xml:space="preserve"> через другие.</w:t>
      </w:r>
    </w:p>
    <w:p w:rsidR="001F3C1D" w:rsidRDefault="00B1615F">
      <w:pPr>
        <w:spacing w:after="191"/>
        <w:ind w:left="-15" w:right="69" w:firstLine="180"/>
      </w:pPr>
      <w: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rsidR="001F3C1D" w:rsidRDefault="00B1615F">
      <w:pPr>
        <w:pStyle w:val="1"/>
        <w:ind w:left="-5"/>
      </w:pPr>
      <w:r>
        <w:t>Наглядная геометрия</w:t>
      </w:r>
    </w:p>
    <w:p w:rsidR="001F3C1D" w:rsidRDefault="00B1615F">
      <w:pPr>
        <w:ind w:left="-15" w:right="69" w:firstLine="180"/>
      </w:pPr>
      <w:r>
        <w:t>Пользоваться геометрическими понятиями: точка, прямая, отрезок, луч, угол, многоугольник, окружность, круг.</w:t>
      </w:r>
    </w:p>
    <w:p w:rsidR="001F3C1D" w:rsidRDefault="00B1615F">
      <w:pPr>
        <w:ind w:left="-15" w:right="69" w:firstLine="180"/>
      </w:pPr>
      <w:r>
        <w:t>Приводить примеры объектов окружающего мира, имеющих форму изученных геометрических фигур.</w:t>
      </w:r>
    </w:p>
    <w:p w:rsidR="001F3C1D" w:rsidRDefault="00B1615F">
      <w:pPr>
        <w:ind w:left="-15" w:right="69" w:firstLine="180"/>
      </w:pPr>
      <w: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rsidR="001F3C1D" w:rsidRDefault="00B1615F">
      <w:pPr>
        <w:ind w:left="-15" w:right="69" w:firstLine="180"/>
      </w:pPr>
      <w:r>
        <w:t>Изображать изученные геометрические фигуры на нелинованной и клетчатой бумаге с помощью циркуля и линейки.</w:t>
      </w:r>
    </w:p>
    <w:p w:rsidR="001F3C1D" w:rsidRDefault="00B1615F">
      <w:pPr>
        <w:ind w:left="190" w:right="69"/>
      </w:pPr>
      <w:r>
        <w:lastRenderedPageBreak/>
        <w:t>Находить длины отрезков непосредственным измерением с помощью линейки, строить отрезки заданной длины; строить окружность заданного радиуса.</w:t>
      </w:r>
    </w:p>
    <w:p w:rsidR="001F3C1D" w:rsidRDefault="00B1615F">
      <w:pPr>
        <w:ind w:left="-15" w:right="69" w:firstLine="180"/>
      </w:pPr>
      <w:r>
        <w:t>Использовать свойства сторон и углов прямоугольника, квадрата для их построения, вычисления площади и периметра.</w:t>
      </w:r>
    </w:p>
    <w:p w:rsidR="001F3C1D" w:rsidRDefault="00B1615F">
      <w:pPr>
        <w:ind w:left="-15" w:right="69" w:firstLine="180"/>
      </w:pPr>
      <w: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rsidR="001F3C1D" w:rsidRDefault="00B1615F">
      <w:pPr>
        <w:ind w:left="-15" w:right="69" w:firstLine="180"/>
      </w:pPr>
      <w:r>
        <w:t>Пользоваться основными метрическими единицами измерения длины, площади; выражать одни единицы величины через другие.</w:t>
      </w:r>
    </w:p>
    <w:p w:rsidR="001F3C1D" w:rsidRDefault="00B1615F">
      <w:pPr>
        <w:ind w:left="-15" w:right="69" w:firstLine="180"/>
      </w:pPr>
      <w:r>
        <w:t>Распознавать параллелепипед, куб, использовать терминологию: вершина, ребро грань, измерения; находить измерения параллелепипеда, куба.</w:t>
      </w:r>
    </w:p>
    <w:p w:rsidR="001F3C1D" w:rsidRDefault="00B1615F">
      <w:pPr>
        <w:ind w:left="-15" w:right="69" w:firstLine="180"/>
      </w:pPr>
      <w:r>
        <w:t>Вычислять объём куба, параллелепипеда по заданным измерениям, пользоваться единицами измерения объёма.</w:t>
      </w:r>
    </w:p>
    <w:p w:rsidR="001F3C1D" w:rsidRDefault="00B1615F">
      <w:pPr>
        <w:spacing w:after="196"/>
        <w:ind w:left="190" w:right="69"/>
      </w:pPr>
      <w:r>
        <w:t>Решать несложные задачи на измерение геометрических величин в практических ситуациях.</w:t>
      </w:r>
    </w:p>
    <w:p w:rsidR="001F3C1D" w:rsidRDefault="00B1615F">
      <w:pPr>
        <w:spacing w:after="126" w:line="265" w:lineRule="auto"/>
        <w:ind w:left="-5"/>
      </w:pPr>
      <w:r>
        <w:rPr>
          <w:b/>
        </w:rPr>
        <w:t>6 КЛАСС</w:t>
      </w:r>
    </w:p>
    <w:p w:rsidR="001F3C1D" w:rsidRDefault="00B1615F">
      <w:pPr>
        <w:pStyle w:val="1"/>
        <w:ind w:left="190"/>
      </w:pPr>
      <w:r>
        <w:t>Числа и вычисления</w:t>
      </w:r>
    </w:p>
    <w:p w:rsidR="001F3C1D" w:rsidRDefault="00B1615F">
      <w:pPr>
        <w:ind w:left="-15" w:right="69" w:firstLine="180"/>
      </w:pPr>
      <w:r>
        <w:t>Знать и понимать термины, связанные с различными видами чисел и способами их записи, переходить (если это возможно) от одной формы записи числа к другой.</w:t>
      </w:r>
    </w:p>
    <w:p w:rsidR="001F3C1D" w:rsidRDefault="00B1615F">
      <w:pPr>
        <w:ind w:left="-15" w:right="69" w:firstLine="180"/>
      </w:pPr>
      <w:r>
        <w:t>Сравнивать и упорядочивать целые числа, обыкновенные и десятичные дроби, сравнивать числа одного и разных знаков.</w:t>
      </w:r>
    </w:p>
    <w:p w:rsidR="001F3C1D" w:rsidRDefault="00B1615F">
      <w:pPr>
        <w:ind w:left="-15" w:right="69" w:firstLine="180"/>
      </w:pPr>
      <w:r>
        <w:t>Выполнять, сочетая устные и письменные приёмы, арифметические действия с натуральными и целыми числами, обыкновенными и десятичными дробями, положительными и отрицательными числами.</w:t>
      </w:r>
    </w:p>
    <w:p w:rsidR="001F3C1D" w:rsidRDefault="00B1615F">
      <w:pPr>
        <w:ind w:left="-15" w:right="69" w:firstLine="180"/>
      </w:pPr>
      <w:r>
        <w:t>Вычислять значения числовых выражений, выполнять прикидку и оценку результата вычислений; выполнять преобразования числовых выражений на основе свойств арифметических действий.</w:t>
      </w:r>
    </w:p>
    <w:p w:rsidR="001F3C1D" w:rsidRDefault="00B1615F">
      <w:pPr>
        <w:ind w:left="-15" w:right="69" w:firstLine="180"/>
      </w:pPr>
      <w:r>
        <w:t>Соотносить точку на координатной прямой с соответствующим ей числом и изображать числа точками на координатной прямой, находить модуль числа.</w:t>
      </w:r>
    </w:p>
    <w:p w:rsidR="001F3C1D" w:rsidRDefault="00B1615F">
      <w:pPr>
        <w:ind w:left="190" w:right="69"/>
      </w:pPr>
      <w:r>
        <w:t>Соотносить точки в прямоугольной системе координат с координатами этой точки.</w:t>
      </w:r>
    </w:p>
    <w:p w:rsidR="001F3C1D" w:rsidRDefault="00B1615F">
      <w:pPr>
        <w:spacing w:after="196"/>
        <w:ind w:left="190" w:right="69"/>
      </w:pPr>
      <w:r>
        <w:t>Округлять целые числа и десятичные дроби, находить приближения чисел.</w:t>
      </w:r>
    </w:p>
    <w:p w:rsidR="001F3C1D" w:rsidRDefault="00B1615F">
      <w:pPr>
        <w:pStyle w:val="1"/>
        <w:ind w:left="-5"/>
      </w:pPr>
      <w:r>
        <w:t>Числовые и буквенные выражения</w:t>
      </w:r>
    </w:p>
    <w:p w:rsidR="001F3C1D" w:rsidRDefault="00B1615F">
      <w:pPr>
        <w:ind w:left="-15" w:right="69" w:firstLine="180"/>
      </w:pPr>
      <w:r>
        <w:t>Понимать и употреблять термины, связанные с записью степени числа, находить квадрат и куб числа, вычислять значения числовых выражений, содержащих степени.</w:t>
      </w:r>
    </w:p>
    <w:p w:rsidR="001F3C1D" w:rsidRDefault="00B1615F">
      <w:pPr>
        <w:ind w:left="190" w:right="69"/>
      </w:pPr>
      <w:r>
        <w:t>Пользоваться признаками делимости, раскладывать натуральные числа на простые множители.</w:t>
      </w:r>
    </w:p>
    <w:p w:rsidR="001F3C1D" w:rsidRDefault="00B1615F">
      <w:pPr>
        <w:ind w:left="190" w:right="69"/>
      </w:pPr>
      <w:r>
        <w:t>Пользоваться масштабом, составлять пропорции и отношения.</w:t>
      </w:r>
    </w:p>
    <w:p w:rsidR="001F3C1D" w:rsidRDefault="00B1615F">
      <w:pPr>
        <w:ind w:left="-15" w:right="69" w:firstLine="180"/>
      </w:pPr>
      <w:r>
        <w:t>Использовать буквы для обозначения чисел при записи математических выражений, составлять буквенные выражения и формулы, находить значения буквенных выражений, осуществляя необходимые подстановки и преобразования.</w:t>
      </w:r>
    </w:p>
    <w:p w:rsidR="001F3C1D" w:rsidRDefault="00B1615F">
      <w:pPr>
        <w:spacing w:after="196"/>
        <w:ind w:left="190" w:right="69"/>
      </w:pPr>
      <w:r>
        <w:t>Находить неизвестный компонент равенства.</w:t>
      </w:r>
    </w:p>
    <w:p w:rsidR="001F3C1D" w:rsidRDefault="00B1615F">
      <w:pPr>
        <w:pStyle w:val="1"/>
        <w:ind w:left="-5"/>
      </w:pPr>
      <w:r>
        <w:t>Решение текстовых задач</w:t>
      </w:r>
    </w:p>
    <w:p w:rsidR="001F3C1D" w:rsidRDefault="00B1615F">
      <w:pPr>
        <w:ind w:left="190" w:right="69"/>
      </w:pPr>
      <w:r>
        <w:t>Решать многошаговые текстовые задачи арифметическим способом.</w:t>
      </w:r>
    </w:p>
    <w:p w:rsidR="001F3C1D" w:rsidRDefault="00B1615F">
      <w:pPr>
        <w:ind w:left="-15" w:right="69" w:firstLine="180"/>
      </w:pPr>
      <w:r>
        <w:t>Решать задачи, связанные с отношением, пропорциональностью величин, процентами; решать три основные задачи на дроби и проценты.</w:t>
      </w:r>
    </w:p>
    <w:p w:rsidR="001F3C1D" w:rsidRDefault="00B1615F">
      <w:pPr>
        <w:ind w:left="-15" w:right="69" w:firstLine="180"/>
      </w:pPr>
      <w:r>
        <w:lastRenderedPageBreak/>
        <w:t>Решать задачи, содержащие зависимости, связывающие величины: скорость, время, расстояние, цена, количество, стоимость; производительность, время, объёма работы, используя арифметические действия, оценку, прикидку; пользоваться единицами измерения соответствующих величин.</w:t>
      </w:r>
    </w:p>
    <w:p w:rsidR="001F3C1D" w:rsidRDefault="00B1615F">
      <w:pPr>
        <w:ind w:left="190" w:right="69"/>
      </w:pPr>
      <w:r>
        <w:t>Составлять буквенные выражения по условию задачи.</w:t>
      </w:r>
    </w:p>
    <w:p w:rsidR="001F3C1D" w:rsidRDefault="00B1615F">
      <w:pPr>
        <w:ind w:left="-15" w:right="69" w:firstLine="180"/>
      </w:pPr>
      <w:r>
        <w:t>Извлекать информацию, представленную в таблицах, на линейной, столбчатой или круговой диаграммах, интерпретировать представленные данные; использовать данные при решении задач.</w:t>
      </w:r>
    </w:p>
    <w:p w:rsidR="001F3C1D" w:rsidRDefault="00B1615F">
      <w:pPr>
        <w:spacing w:after="196"/>
        <w:ind w:left="190" w:right="69"/>
      </w:pPr>
      <w:r>
        <w:t>Представлять информацию с помощью таблиц, линейной и столбчатой диаграмм.</w:t>
      </w:r>
    </w:p>
    <w:p w:rsidR="001F3C1D" w:rsidRDefault="00B1615F">
      <w:pPr>
        <w:pStyle w:val="1"/>
        <w:ind w:left="-5"/>
      </w:pPr>
      <w:r>
        <w:t>Наглядная геометрия</w:t>
      </w:r>
    </w:p>
    <w:p w:rsidR="001F3C1D" w:rsidRDefault="00B1615F">
      <w:pPr>
        <w:ind w:left="-15" w:right="69" w:firstLine="180"/>
      </w:pPr>
      <w:r>
        <w:t>Приводить примеры объектов окружающего мира, имеющих форму изученных геометрических плоских и пространственных фигур, примеры равных и симметричных фигур.</w:t>
      </w:r>
    </w:p>
    <w:p w:rsidR="001F3C1D" w:rsidRDefault="00B1615F">
      <w:pPr>
        <w:ind w:left="-15" w:right="69" w:firstLine="180"/>
      </w:pPr>
      <w:r>
        <w:t>Изображать с помощью циркуля, линейки, транспортира на нелинованной и клетчатой бумаге изученные плоские геометрические фигуры и конфигурации, симметричные фигуры.</w:t>
      </w:r>
    </w:p>
    <w:p w:rsidR="001F3C1D" w:rsidRDefault="00B1615F">
      <w:pPr>
        <w:ind w:left="-15" w:right="69" w:firstLine="180"/>
      </w:pPr>
      <w:r>
        <w:t>Пользоваться геометрическими понятиями: равенство фигур, симметрия; использовать терминологию, связанную с симметрией: ось симметрии, центр симметрии.</w:t>
      </w:r>
    </w:p>
    <w:p w:rsidR="001F3C1D" w:rsidRDefault="00B1615F">
      <w:pPr>
        <w:ind w:left="-15" w:right="69" w:firstLine="180"/>
      </w:pPr>
      <w:r>
        <w:t>Находить величины углов измерением с помощью транспортира, строить углы заданной величины, пользоваться при решении задач градусной мерой углов; распознавать на чертежах острый, прямой, развёрнутый и тупой углы.</w:t>
      </w:r>
    </w:p>
    <w:p w:rsidR="001F3C1D" w:rsidRDefault="00B1615F">
      <w:pPr>
        <w:ind w:left="-15" w:right="69" w:firstLine="180"/>
      </w:pPr>
      <w:r>
        <w:t>Вычислять длину ломаной, периметр многоугольника, пользоваться единицами измерения длины, выражать одни единицы измерения длины через другие.</w:t>
      </w:r>
    </w:p>
    <w:p w:rsidR="001F3C1D" w:rsidRDefault="00B1615F">
      <w:pPr>
        <w:ind w:left="-15" w:right="69" w:firstLine="180"/>
      </w:pPr>
      <w:r>
        <w:t>Находить, используя чертёжные инструменты, расстояния: между двумя точками, от точки до прямой, длину пути на квадратной сетке.</w:t>
      </w:r>
    </w:p>
    <w:p w:rsidR="001F3C1D" w:rsidRDefault="00B1615F">
      <w:pPr>
        <w:ind w:left="-15" w:right="69" w:firstLine="180"/>
      </w:pPr>
      <w:r>
        <w:t>Вычислять площадь фигур, составленных из прямоугольников, использовать разбиение на прямоугольники, на равные фигуры, достраивание до прямоугольника; пользоваться основными единицами измерения площади; выражать одни единицы измерения площади через другие.</w:t>
      </w:r>
    </w:p>
    <w:p w:rsidR="001F3C1D" w:rsidRDefault="00B1615F">
      <w:pPr>
        <w:ind w:left="-15" w:right="69" w:firstLine="180"/>
      </w:pPr>
      <w:r>
        <w:t>Распознавать на моделях и изображениях пирамиду, конус, цилиндр, использовать терминологию: вершина, ребро, грань, основание, развёртка.</w:t>
      </w:r>
    </w:p>
    <w:p w:rsidR="001F3C1D" w:rsidRDefault="00B1615F">
      <w:pPr>
        <w:ind w:left="190" w:right="69"/>
      </w:pPr>
      <w:r>
        <w:t>Изображать на клетчатой бумаге прямоугольный параллелепипед.</w:t>
      </w:r>
    </w:p>
    <w:p w:rsidR="001F3C1D" w:rsidRDefault="00B1615F">
      <w:pPr>
        <w:ind w:left="-15" w:right="69" w:firstLine="180"/>
      </w:pPr>
      <w:r>
        <w:t>Вычислять объём прямоугольного параллелепипеда, куба, пользоваться основными единицами измерения объёма; выражать одни единицы измерения объёма через другие.</w:t>
      </w:r>
    </w:p>
    <w:p w:rsidR="001F3C1D" w:rsidRDefault="00B1615F">
      <w:pPr>
        <w:ind w:left="190" w:right="69"/>
      </w:pPr>
      <w:r>
        <w:t>Решать несложные задачи на нахождение геометрических величин в практических ситуациях.</w:t>
      </w:r>
    </w:p>
    <w:p w:rsidR="001F3C1D" w:rsidRDefault="001F3C1D"/>
    <w:p w:rsidR="00FA1A30" w:rsidRDefault="00FA1A30">
      <w:pPr>
        <w:sectPr w:rsidR="00FA1A30">
          <w:pgSz w:w="11900" w:h="16840"/>
          <w:pgMar w:top="620" w:right="642" w:bottom="686" w:left="666" w:header="720" w:footer="720" w:gutter="0"/>
          <w:cols w:space="720"/>
        </w:sectPr>
      </w:pPr>
      <w:bookmarkStart w:id="0" w:name="_GoBack"/>
      <w:bookmarkEnd w:id="0"/>
    </w:p>
    <w:p w:rsidR="001F3C1D" w:rsidRDefault="00B1615F">
      <w:pPr>
        <w:spacing w:after="54" w:line="259" w:lineRule="auto"/>
        <w:ind w:left="-774" w:firstLine="0"/>
      </w:pPr>
      <w:r>
        <w:rPr>
          <w:rFonts w:ascii="Calibri" w:eastAsia="Calibri" w:hAnsi="Calibri" w:cs="Calibri"/>
          <w:noProof/>
          <w:sz w:val="22"/>
        </w:rPr>
        <w:lastRenderedPageBreak/>
        <mc:AlternateContent>
          <mc:Choice Requires="wpg">
            <w:drawing>
              <wp:anchor distT="0" distB="0" distL="114300" distR="114300" simplePos="0" relativeHeight="251658240" behindDoc="0" locked="0" layoutInCell="1" allowOverlap="1">
                <wp:simplePos x="0" y="0"/>
                <wp:positionH relativeFrom="page">
                  <wp:posOffset>422945</wp:posOffset>
                </wp:positionH>
                <wp:positionV relativeFrom="page">
                  <wp:posOffset>529686</wp:posOffset>
                </wp:positionV>
                <wp:extent cx="9850686" cy="7624"/>
                <wp:effectExtent l="0" t="0" r="0" b="0"/>
                <wp:wrapTopAndBottom/>
                <wp:docPr id="74818" name="Group 74818"/>
                <wp:cNvGraphicFramePr/>
                <a:graphic xmlns:a="http://schemas.openxmlformats.org/drawingml/2006/main">
                  <a:graphicData uri="http://schemas.microsoft.com/office/word/2010/wordprocessingGroup">
                    <wpg:wgp>
                      <wpg:cNvGrpSpPr/>
                      <wpg:grpSpPr>
                        <a:xfrm>
                          <a:off x="0" y="0"/>
                          <a:ext cx="9850686" cy="7624"/>
                          <a:chOff x="0" y="0"/>
                          <a:chExt cx="9850686" cy="7624"/>
                        </a:xfrm>
                      </wpg:grpSpPr>
                      <wps:wsp>
                        <wps:cNvPr id="107766" name="Shape 107766"/>
                        <wps:cNvSpPr/>
                        <wps:spPr>
                          <a:xfrm>
                            <a:off x="0" y="0"/>
                            <a:ext cx="9850686" cy="9144"/>
                          </a:xfrm>
                          <a:custGeom>
                            <a:avLst/>
                            <a:gdLst/>
                            <a:ahLst/>
                            <a:cxnLst/>
                            <a:rect l="0" t="0" r="0" b="0"/>
                            <a:pathLst>
                              <a:path w="9850686" h="9144">
                                <a:moveTo>
                                  <a:pt x="0" y="0"/>
                                </a:moveTo>
                                <a:lnTo>
                                  <a:pt x="9850686" y="0"/>
                                </a:lnTo>
                                <a:lnTo>
                                  <a:pt x="98506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4818" style="width:775.645pt;height:0.600346pt;position:absolute;mso-position-horizontal-relative:page;mso-position-horizontal:absolute;margin-left:33.3028pt;mso-position-vertical-relative:page;margin-top:41.7075pt;" coordsize="98506,76">
                <v:shape id="Shape 107767" style="position:absolute;width:98506;height:91;left:0;top:0;" coordsize="9850686,9144" path="m0,0l9850686,0l9850686,9144l0,9144l0,0">
                  <v:stroke weight="0pt" endcap="flat" joinstyle="miter" miterlimit="10" on="false" color="#000000" opacity="0"/>
                  <v:fill on="true" color="#000000"/>
                </v:shape>
                <w10:wrap type="topAndBottom"/>
              </v:group>
            </w:pict>
          </mc:Fallback>
        </mc:AlternateContent>
      </w:r>
      <w:r>
        <w:rPr>
          <w:b/>
          <w:sz w:val="19"/>
        </w:rPr>
        <w:t xml:space="preserve">ТЕМАТИЧЕСКОЕ ПЛАНИРОВАНИЕ </w:t>
      </w:r>
    </w:p>
    <w:p w:rsidR="001F3C1D" w:rsidRDefault="00B1615F">
      <w:pPr>
        <w:numPr>
          <w:ilvl w:val="0"/>
          <w:numId w:val="1"/>
        </w:numPr>
        <w:spacing w:before="226" w:after="0" w:line="259" w:lineRule="auto"/>
        <w:ind w:hanging="135"/>
      </w:pPr>
      <w:r>
        <w:rPr>
          <w:b/>
          <w:sz w:val="18"/>
        </w:rPr>
        <w:t>КЛАСС</w:t>
      </w:r>
    </w:p>
    <w:tbl>
      <w:tblPr>
        <w:tblStyle w:val="TableGrid"/>
        <w:tblW w:w="15501" w:type="dxa"/>
        <w:tblInd w:w="-768" w:type="dxa"/>
        <w:tblCellMar>
          <w:top w:w="8" w:type="dxa"/>
          <w:left w:w="78" w:type="dxa"/>
          <w:right w:w="79" w:type="dxa"/>
        </w:tblCellMar>
        <w:tblLook w:val="04A0" w:firstRow="1" w:lastRow="0" w:firstColumn="1" w:lastColumn="0" w:noHBand="0" w:noVBand="1"/>
      </w:tblPr>
      <w:tblGrid>
        <w:gridCol w:w="397"/>
        <w:gridCol w:w="9078"/>
        <w:gridCol w:w="539"/>
        <w:gridCol w:w="1261"/>
        <w:gridCol w:w="1285"/>
        <w:gridCol w:w="2941"/>
      </w:tblGrid>
      <w:tr w:rsidR="001F3C1D">
        <w:trPr>
          <w:trHeight w:val="348"/>
        </w:trPr>
        <w:tc>
          <w:tcPr>
            <w:tcW w:w="396" w:type="dxa"/>
            <w:vMerge w:val="restart"/>
            <w:tcBorders>
              <w:top w:val="single" w:sz="5" w:space="0" w:color="000000"/>
              <w:left w:val="single" w:sz="5" w:space="0" w:color="000000"/>
              <w:bottom w:val="nil"/>
              <w:right w:val="single" w:sz="5" w:space="0" w:color="000000"/>
            </w:tcBorders>
            <w:vAlign w:val="bottom"/>
          </w:tcPr>
          <w:p w:rsidR="001F3C1D" w:rsidRDefault="00B1615F">
            <w:pPr>
              <w:spacing w:after="0" w:line="259" w:lineRule="auto"/>
              <w:ind w:left="0" w:firstLine="0"/>
            </w:pPr>
            <w:r>
              <w:rPr>
                <w:b/>
                <w:sz w:val="16"/>
              </w:rPr>
              <w:t>№</w:t>
            </w:r>
          </w:p>
          <w:p w:rsidR="001F3C1D" w:rsidRDefault="00B1615F">
            <w:pPr>
              <w:spacing w:after="0" w:line="259" w:lineRule="auto"/>
              <w:ind w:left="0" w:firstLine="0"/>
            </w:pPr>
            <w:r>
              <w:rPr>
                <w:b/>
                <w:sz w:val="16"/>
              </w:rPr>
              <w:t>п/п</w:t>
            </w:r>
          </w:p>
        </w:tc>
        <w:tc>
          <w:tcPr>
            <w:tcW w:w="9089" w:type="dxa"/>
            <w:vMerge w:val="restart"/>
            <w:tcBorders>
              <w:top w:val="single" w:sz="5" w:space="0" w:color="000000"/>
              <w:left w:val="single" w:sz="5" w:space="0" w:color="000000"/>
              <w:bottom w:val="nil"/>
              <w:right w:val="single" w:sz="5" w:space="0" w:color="000000"/>
            </w:tcBorders>
            <w:vAlign w:val="center"/>
          </w:tcPr>
          <w:p w:rsidR="001F3C1D" w:rsidRDefault="00B1615F">
            <w:pPr>
              <w:spacing w:after="0" w:line="259" w:lineRule="auto"/>
              <w:ind w:left="0" w:firstLine="0"/>
            </w:pPr>
            <w:r>
              <w:rPr>
                <w:b/>
                <w:sz w:val="16"/>
              </w:rPr>
              <w:t>Наименование разделов и тем программы</w:t>
            </w:r>
          </w:p>
        </w:tc>
        <w:tc>
          <w:tcPr>
            <w:tcW w:w="1789" w:type="dxa"/>
            <w:gridSpan w:val="2"/>
            <w:tcBorders>
              <w:top w:val="single" w:sz="5" w:space="0" w:color="000000"/>
              <w:left w:val="single" w:sz="5" w:space="0" w:color="000000"/>
              <w:bottom w:val="single" w:sz="5" w:space="0" w:color="000000"/>
              <w:right w:val="nil"/>
            </w:tcBorders>
          </w:tcPr>
          <w:p w:rsidR="001F3C1D" w:rsidRDefault="00B1615F">
            <w:pPr>
              <w:spacing w:after="0" w:line="259" w:lineRule="auto"/>
              <w:ind w:left="0" w:firstLine="0"/>
            </w:pPr>
            <w:r>
              <w:rPr>
                <w:b/>
                <w:sz w:val="16"/>
              </w:rPr>
              <w:t>Количество часов</w:t>
            </w:r>
          </w:p>
        </w:tc>
        <w:tc>
          <w:tcPr>
            <w:tcW w:w="1285" w:type="dxa"/>
            <w:tcBorders>
              <w:top w:val="single" w:sz="5" w:space="0" w:color="000000"/>
              <w:left w:val="nil"/>
              <w:bottom w:val="single" w:sz="5" w:space="0" w:color="000000"/>
              <w:right w:val="single" w:sz="5" w:space="0" w:color="000000"/>
            </w:tcBorders>
          </w:tcPr>
          <w:p w:rsidR="001F3C1D" w:rsidRDefault="001F3C1D">
            <w:pPr>
              <w:spacing w:after="160" w:line="259" w:lineRule="auto"/>
              <w:ind w:left="0" w:firstLine="0"/>
            </w:pPr>
          </w:p>
        </w:tc>
        <w:tc>
          <w:tcPr>
            <w:tcW w:w="2942" w:type="dxa"/>
            <w:vMerge w:val="restart"/>
            <w:tcBorders>
              <w:top w:val="single" w:sz="5" w:space="0" w:color="000000"/>
              <w:left w:val="single" w:sz="5" w:space="0" w:color="000000"/>
              <w:bottom w:val="nil"/>
              <w:right w:val="single" w:sz="5" w:space="0" w:color="000000"/>
            </w:tcBorders>
            <w:vAlign w:val="bottom"/>
          </w:tcPr>
          <w:p w:rsidR="001F3C1D" w:rsidRDefault="00B1615F">
            <w:pPr>
              <w:spacing w:after="0" w:line="259" w:lineRule="auto"/>
              <w:ind w:left="0" w:firstLine="0"/>
            </w:pPr>
            <w:r>
              <w:rPr>
                <w:b/>
                <w:sz w:val="16"/>
              </w:rPr>
              <w:t>Электронные (цифровые) образовательные ресурсы</w:t>
            </w:r>
          </w:p>
        </w:tc>
      </w:tr>
      <w:tr w:rsidR="001F3C1D">
        <w:trPr>
          <w:trHeight w:val="108"/>
        </w:trPr>
        <w:tc>
          <w:tcPr>
            <w:tcW w:w="0" w:type="auto"/>
            <w:vMerge/>
            <w:tcBorders>
              <w:top w:val="nil"/>
              <w:left w:val="single" w:sz="5" w:space="0" w:color="000000"/>
              <w:bottom w:val="nil"/>
              <w:right w:val="single" w:sz="5" w:space="0" w:color="000000"/>
            </w:tcBorders>
          </w:tcPr>
          <w:p w:rsidR="001F3C1D" w:rsidRDefault="001F3C1D">
            <w:pPr>
              <w:spacing w:after="160" w:line="259" w:lineRule="auto"/>
              <w:ind w:left="0" w:firstLine="0"/>
            </w:pPr>
          </w:p>
        </w:tc>
        <w:tc>
          <w:tcPr>
            <w:tcW w:w="0" w:type="auto"/>
            <w:vMerge/>
            <w:tcBorders>
              <w:top w:val="nil"/>
              <w:left w:val="single" w:sz="5" w:space="0" w:color="000000"/>
              <w:bottom w:val="nil"/>
              <w:right w:val="single" w:sz="5" w:space="0" w:color="000000"/>
            </w:tcBorders>
          </w:tcPr>
          <w:p w:rsidR="001F3C1D" w:rsidRDefault="001F3C1D">
            <w:pPr>
              <w:spacing w:after="160" w:line="259" w:lineRule="auto"/>
              <w:ind w:left="0" w:firstLine="0"/>
            </w:pPr>
          </w:p>
        </w:tc>
        <w:tc>
          <w:tcPr>
            <w:tcW w:w="528" w:type="dxa"/>
            <w:tcBorders>
              <w:top w:val="single" w:sz="5" w:space="0" w:color="000000"/>
              <w:left w:val="single" w:sz="5" w:space="0" w:color="000000"/>
              <w:bottom w:val="nil"/>
              <w:right w:val="single" w:sz="5" w:space="0" w:color="000000"/>
            </w:tcBorders>
          </w:tcPr>
          <w:p w:rsidR="001F3C1D" w:rsidRDefault="001F3C1D">
            <w:pPr>
              <w:spacing w:after="160" w:line="259" w:lineRule="auto"/>
              <w:ind w:left="0" w:firstLine="0"/>
            </w:pPr>
          </w:p>
        </w:tc>
        <w:tc>
          <w:tcPr>
            <w:tcW w:w="1261" w:type="dxa"/>
            <w:tcBorders>
              <w:top w:val="single" w:sz="5" w:space="0" w:color="000000"/>
              <w:left w:val="single" w:sz="5" w:space="0" w:color="000000"/>
              <w:bottom w:val="nil"/>
              <w:right w:val="single" w:sz="5" w:space="0" w:color="000000"/>
            </w:tcBorders>
          </w:tcPr>
          <w:p w:rsidR="001F3C1D" w:rsidRDefault="001F3C1D">
            <w:pPr>
              <w:spacing w:after="160" w:line="259" w:lineRule="auto"/>
              <w:ind w:left="0" w:firstLine="0"/>
            </w:pPr>
          </w:p>
        </w:tc>
        <w:tc>
          <w:tcPr>
            <w:tcW w:w="1285" w:type="dxa"/>
            <w:tcBorders>
              <w:top w:val="single" w:sz="5" w:space="0" w:color="000000"/>
              <w:left w:val="single" w:sz="5" w:space="0" w:color="000000"/>
              <w:bottom w:val="nil"/>
              <w:right w:val="single" w:sz="5" w:space="0" w:color="000000"/>
            </w:tcBorders>
          </w:tcPr>
          <w:p w:rsidR="001F3C1D" w:rsidRDefault="001F3C1D">
            <w:pPr>
              <w:spacing w:after="160" w:line="259" w:lineRule="auto"/>
              <w:ind w:left="0" w:firstLine="0"/>
            </w:pPr>
          </w:p>
        </w:tc>
        <w:tc>
          <w:tcPr>
            <w:tcW w:w="0" w:type="auto"/>
            <w:vMerge/>
            <w:tcBorders>
              <w:top w:val="nil"/>
              <w:left w:val="single" w:sz="5" w:space="0" w:color="000000"/>
              <w:bottom w:val="nil"/>
              <w:right w:val="single" w:sz="5" w:space="0" w:color="000000"/>
            </w:tcBorders>
          </w:tcPr>
          <w:p w:rsidR="001F3C1D" w:rsidRDefault="001F3C1D">
            <w:pPr>
              <w:spacing w:after="160" w:line="259" w:lineRule="auto"/>
              <w:ind w:left="0" w:firstLine="0"/>
            </w:pPr>
          </w:p>
        </w:tc>
      </w:tr>
      <w:tr w:rsidR="001F3C1D">
        <w:trPr>
          <w:trHeight w:val="432"/>
        </w:trPr>
        <w:tc>
          <w:tcPr>
            <w:tcW w:w="396" w:type="dxa"/>
            <w:tcBorders>
              <w:top w:val="nil"/>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9089" w:type="dxa"/>
            <w:tcBorders>
              <w:top w:val="nil"/>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528" w:type="dxa"/>
            <w:tcBorders>
              <w:top w:val="nil"/>
              <w:left w:val="single" w:sz="5" w:space="0" w:color="000000"/>
              <w:bottom w:val="single" w:sz="5" w:space="0" w:color="000000"/>
              <w:right w:val="single" w:sz="5" w:space="0" w:color="000000"/>
            </w:tcBorders>
          </w:tcPr>
          <w:p w:rsidR="001F3C1D" w:rsidRDefault="00B1615F">
            <w:pPr>
              <w:spacing w:after="0" w:line="259" w:lineRule="auto"/>
              <w:ind w:left="0" w:firstLine="0"/>
            </w:pPr>
            <w:r>
              <w:rPr>
                <w:b/>
                <w:sz w:val="16"/>
              </w:rPr>
              <w:t>всего</w:t>
            </w:r>
          </w:p>
        </w:tc>
        <w:tc>
          <w:tcPr>
            <w:tcW w:w="1261" w:type="dxa"/>
            <w:tcBorders>
              <w:top w:val="nil"/>
              <w:left w:val="single" w:sz="5" w:space="0" w:color="000000"/>
              <w:bottom w:val="single" w:sz="5" w:space="0" w:color="000000"/>
              <w:right w:val="single" w:sz="5" w:space="0" w:color="000000"/>
            </w:tcBorders>
          </w:tcPr>
          <w:p w:rsidR="001F3C1D" w:rsidRDefault="00B1615F">
            <w:pPr>
              <w:spacing w:after="0" w:line="259" w:lineRule="auto"/>
              <w:ind w:left="0" w:firstLine="0"/>
            </w:pPr>
            <w:r>
              <w:rPr>
                <w:b/>
                <w:sz w:val="16"/>
              </w:rPr>
              <w:t>контрольные работы</w:t>
            </w:r>
          </w:p>
        </w:tc>
        <w:tc>
          <w:tcPr>
            <w:tcW w:w="1285" w:type="dxa"/>
            <w:tcBorders>
              <w:top w:val="nil"/>
              <w:left w:val="single" w:sz="5" w:space="0" w:color="000000"/>
              <w:bottom w:val="single" w:sz="5" w:space="0" w:color="000000"/>
              <w:right w:val="single" w:sz="5" w:space="0" w:color="000000"/>
            </w:tcBorders>
          </w:tcPr>
          <w:p w:rsidR="001F3C1D" w:rsidRDefault="00B1615F">
            <w:pPr>
              <w:spacing w:after="0" w:line="259" w:lineRule="auto"/>
              <w:ind w:left="0" w:firstLine="0"/>
            </w:pPr>
            <w:r>
              <w:rPr>
                <w:b/>
                <w:sz w:val="16"/>
              </w:rPr>
              <w:t>практические работы</w:t>
            </w:r>
          </w:p>
        </w:tc>
        <w:tc>
          <w:tcPr>
            <w:tcW w:w="2942" w:type="dxa"/>
            <w:tcBorders>
              <w:top w:val="nil"/>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348"/>
        </w:trPr>
        <w:tc>
          <w:tcPr>
            <w:tcW w:w="9485" w:type="dxa"/>
            <w:gridSpan w:val="2"/>
            <w:tcBorders>
              <w:top w:val="single" w:sz="5" w:space="0" w:color="000000"/>
              <w:left w:val="single" w:sz="5" w:space="0" w:color="000000"/>
              <w:bottom w:val="single" w:sz="5" w:space="0" w:color="000000"/>
              <w:right w:val="nil"/>
            </w:tcBorders>
          </w:tcPr>
          <w:p w:rsidR="001F3C1D" w:rsidRDefault="00B1615F">
            <w:pPr>
              <w:spacing w:after="0" w:line="259" w:lineRule="auto"/>
              <w:ind w:left="0" w:firstLine="0"/>
            </w:pPr>
            <w:r>
              <w:rPr>
                <w:b/>
                <w:sz w:val="16"/>
              </w:rPr>
              <w:t xml:space="preserve">Раздел 1.  </w:t>
            </w:r>
            <w:r>
              <w:rPr>
                <w:b/>
                <w:color w:val="231F20"/>
                <w:sz w:val="16"/>
              </w:rPr>
              <w:t>Натуральные числа. Действия с натуральными числами</w:t>
            </w:r>
          </w:p>
        </w:tc>
        <w:tc>
          <w:tcPr>
            <w:tcW w:w="1789" w:type="dxa"/>
            <w:gridSpan w:val="2"/>
            <w:tcBorders>
              <w:top w:val="single" w:sz="5" w:space="0" w:color="000000"/>
              <w:left w:val="nil"/>
              <w:bottom w:val="single" w:sz="5" w:space="0" w:color="000000"/>
              <w:right w:val="nil"/>
            </w:tcBorders>
          </w:tcPr>
          <w:p w:rsidR="001F3C1D" w:rsidRDefault="001F3C1D">
            <w:pPr>
              <w:spacing w:after="160" w:line="259" w:lineRule="auto"/>
              <w:ind w:left="0" w:firstLine="0"/>
            </w:pPr>
          </w:p>
        </w:tc>
        <w:tc>
          <w:tcPr>
            <w:tcW w:w="1285" w:type="dxa"/>
            <w:tcBorders>
              <w:top w:val="single" w:sz="5" w:space="0" w:color="000000"/>
              <w:left w:val="nil"/>
              <w:bottom w:val="single" w:sz="5" w:space="0" w:color="000000"/>
              <w:right w:val="nil"/>
            </w:tcBorders>
          </w:tcPr>
          <w:p w:rsidR="001F3C1D" w:rsidRDefault="001F3C1D">
            <w:pPr>
              <w:spacing w:after="160" w:line="259" w:lineRule="auto"/>
              <w:ind w:left="0" w:firstLine="0"/>
            </w:pPr>
          </w:p>
        </w:tc>
        <w:tc>
          <w:tcPr>
            <w:tcW w:w="2942" w:type="dxa"/>
            <w:tcBorders>
              <w:top w:val="single" w:sz="5" w:space="0" w:color="000000"/>
              <w:left w:val="nil"/>
              <w:bottom w:val="single" w:sz="5" w:space="0" w:color="000000"/>
              <w:right w:val="single" w:sz="5" w:space="0" w:color="000000"/>
            </w:tcBorders>
          </w:tcPr>
          <w:p w:rsidR="001F3C1D" w:rsidRDefault="001F3C1D">
            <w:pPr>
              <w:spacing w:after="160" w:line="259" w:lineRule="auto"/>
              <w:ind w:left="0" w:firstLine="0"/>
            </w:pPr>
          </w:p>
        </w:tc>
      </w:tr>
      <w:tr w:rsidR="001F3C1D">
        <w:trPr>
          <w:trHeight w:val="540"/>
        </w:trPr>
        <w:tc>
          <w:tcPr>
            <w:tcW w:w="39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1.1.</w:t>
            </w:r>
          </w:p>
        </w:tc>
        <w:tc>
          <w:tcPr>
            <w:tcW w:w="9089"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color w:val="231F20"/>
                <w:sz w:val="16"/>
              </w:rPr>
              <w:t>Десятичная система счисления.</w:t>
            </w:r>
            <w:r>
              <w:rPr>
                <w:sz w:val="16"/>
              </w:rPr>
              <w:t xml:space="preserve"> Натуральное число. Ряд натуральных чисел. Число 0</w:t>
            </w:r>
          </w:p>
          <w:p w:rsidR="001F3C1D" w:rsidRDefault="00B1615F">
            <w:pPr>
              <w:spacing w:after="0" w:line="259" w:lineRule="auto"/>
              <w:ind w:left="0" w:firstLine="0"/>
            </w:pPr>
            <w:r>
              <w:rPr>
                <w:sz w:val="16"/>
              </w:rPr>
              <w:t xml:space="preserve"> </w:t>
            </w:r>
          </w:p>
        </w:tc>
        <w:tc>
          <w:tcPr>
            <w:tcW w:w="528"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6</w:t>
            </w:r>
          </w:p>
        </w:tc>
        <w:tc>
          <w:tcPr>
            <w:tcW w:w="1261"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28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94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https://resh.edu.ru/subject/12/5/</w:t>
            </w:r>
          </w:p>
        </w:tc>
      </w:tr>
      <w:tr w:rsidR="001F3C1D">
        <w:trPr>
          <w:trHeight w:val="540"/>
        </w:trPr>
        <w:tc>
          <w:tcPr>
            <w:tcW w:w="39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1.2.</w:t>
            </w:r>
          </w:p>
          <w:p w:rsidR="001F3C1D" w:rsidRDefault="00B1615F">
            <w:pPr>
              <w:spacing w:after="0" w:line="259" w:lineRule="auto"/>
              <w:ind w:left="0" w:firstLine="0"/>
            </w:pPr>
            <w:r>
              <w:rPr>
                <w:sz w:val="16"/>
              </w:rPr>
              <w:t xml:space="preserve"> </w:t>
            </w:r>
          </w:p>
        </w:tc>
        <w:tc>
          <w:tcPr>
            <w:tcW w:w="9089"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 xml:space="preserve">Натуральные числа на координатной прямой. Сравнение, </w:t>
            </w:r>
            <w:proofErr w:type="gramStart"/>
            <w:r>
              <w:rPr>
                <w:sz w:val="16"/>
              </w:rPr>
              <w:t>округление  натуральных</w:t>
            </w:r>
            <w:proofErr w:type="gramEnd"/>
            <w:r>
              <w:rPr>
                <w:sz w:val="16"/>
              </w:rPr>
              <w:t xml:space="preserve"> чисел</w:t>
            </w:r>
          </w:p>
          <w:p w:rsidR="001F3C1D" w:rsidRDefault="00B1615F">
            <w:pPr>
              <w:spacing w:after="0" w:line="259" w:lineRule="auto"/>
              <w:ind w:left="0" w:firstLine="0"/>
            </w:pPr>
            <w:r>
              <w:rPr>
                <w:sz w:val="16"/>
              </w:rPr>
              <w:t xml:space="preserve"> </w:t>
            </w:r>
          </w:p>
        </w:tc>
        <w:tc>
          <w:tcPr>
            <w:tcW w:w="528"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7</w:t>
            </w:r>
          </w:p>
        </w:tc>
        <w:tc>
          <w:tcPr>
            <w:tcW w:w="126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1</w:t>
            </w:r>
          </w:p>
        </w:tc>
        <w:tc>
          <w:tcPr>
            <w:tcW w:w="128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94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https://resh.edu.ru/subject/12/5/</w:t>
            </w:r>
          </w:p>
        </w:tc>
      </w:tr>
      <w:tr w:rsidR="001F3C1D">
        <w:trPr>
          <w:trHeight w:val="540"/>
        </w:trPr>
        <w:tc>
          <w:tcPr>
            <w:tcW w:w="39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1.3.</w:t>
            </w:r>
          </w:p>
        </w:tc>
        <w:tc>
          <w:tcPr>
            <w:tcW w:w="9089"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 xml:space="preserve">Арифметические действия с натуральными числами. Свойства нуля при сложении и умножении, свойства единицы при умножении. </w:t>
            </w:r>
          </w:p>
          <w:p w:rsidR="001F3C1D" w:rsidRDefault="00B1615F">
            <w:pPr>
              <w:spacing w:after="0" w:line="259" w:lineRule="auto"/>
              <w:ind w:left="0" w:firstLine="0"/>
            </w:pPr>
            <w:r>
              <w:rPr>
                <w:sz w:val="16"/>
              </w:rPr>
              <w:t>Решение текстовых зада</w:t>
            </w:r>
          </w:p>
        </w:tc>
        <w:tc>
          <w:tcPr>
            <w:tcW w:w="528"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10</w:t>
            </w:r>
          </w:p>
        </w:tc>
        <w:tc>
          <w:tcPr>
            <w:tcW w:w="126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1</w:t>
            </w:r>
          </w:p>
        </w:tc>
        <w:tc>
          <w:tcPr>
            <w:tcW w:w="128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94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https://resh.edu.ru/subject/12/5/</w:t>
            </w:r>
          </w:p>
        </w:tc>
      </w:tr>
      <w:tr w:rsidR="001F3C1D">
        <w:trPr>
          <w:trHeight w:val="540"/>
        </w:trPr>
        <w:tc>
          <w:tcPr>
            <w:tcW w:w="39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1.4.</w:t>
            </w:r>
          </w:p>
        </w:tc>
        <w:tc>
          <w:tcPr>
            <w:tcW w:w="9089"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Переместительное и сочетательное свойства сложения и умножения, распределительное свойство умножения относительно сложения. Решение текстовых задач</w:t>
            </w:r>
          </w:p>
        </w:tc>
        <w:tc>
          <w:tcPr>
            <w:tcW w:w="528"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4</w:t>
            </w:r>
          </w:p>
        </w:tc>
        <w:tc>
          <w:tcPr>
            <w:tcW w:w="1261"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28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94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https://resh.edu.ru/subject/12/5/</w:t>
            </w:r>
          </w:p>
        </w:tc>
      </w:tr>
      <w:tr w:rsidR="001F3C1D">
        <w:trPr>
          <w:trHeight w:val="540"/>
        </w:trPr>
        <w:tc>
          <w:tcPr>
            <w:tcW w:w="39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1.5.</w:t>
            </w:r>
          </w:p>
        </w:tc>
        <w:tc>
          <w:tcPr>
            <w:tcW w:w="9089"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Делители и кратные числа, разложение числа на множители. Простые и составные числа. Признаки делимости на 2, 5, 10, 3, 9.</w:t>
            </w:r>
          </w:p>
          <w:p w:rsidR="001F3C1D" w:rsidRDefault="00B1615F">
            <w:pPr>
              <w:spacing w:after="0" w:line="259" w:lineRule="auto"/>
              <w:ind w:left="0" w:firstLine="0"/>
            </w:pPr>
            <w:r>
              <w:rPr>
                <w:sz w:val="16"/>
              </w:rPr>
              <w:t>Деление с остатком. Решение текстовых задач</w:t>
            </w:r>
          </w:p>
        </w:tc>
        <w:tc>
          <w:tcPr>
            <w:tcW w:w="528"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10</w:t>
            </w:r>
          </w:p>
        </w:tc>
        <w:tc>
          <w:tcPr>
            <w:tcW w:w="1261"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28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94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https://resh.edu.ru/subject/12/5/</w:t>
            </w:r>
          </w:p>
        </w:tc>
      </w:tr>
      <w:tr w:rsidR="001F3C1D">
        <w:trPr>
          <w:trHeight w:val="348"/>
        </w:trPr>
        <w:tc>
          <w:tcPr>
            <w:tcW w:w="39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1.6.</w:t>
            </w:r>
          </w:p>
        </w:tc>
        <w:tc>
          <w:tcPr>
            <w:tcW w:w="9089"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Степень с натуральным показателем. Решение текстовых задач</w:t>
            </w:r>
          </w:p>
        </w:tc>
        <w:tc>
          <w:tcPr>
            <w:tcW w:w="528"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2</w:t>
            </w:r>
          </w:p>
        </w:tc>
        <w:tc>
          <w:tcPr>
            <w:tcW w:w="1261"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28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94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https://resh.edu.ru/subject/12/5/</w:t>
            </w:r>
          </w:p>
        </w:tc>
      </w:tr>
      <w:tr w:rsidR="001F3C1D">
        <w:trPr>
          <w:trHeight w:val="348"/>
        </w:trPr>
        <w:tc>
          <w:tcPr>
            <w:tcW w:w="39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1.7.</w:t>
            </w:r>
          </w:p>
        </w:tc>
        <w:tc>
          <w:tcPr>
            <w:tcW w:w="9089"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Числовые выражения; порядок действий. Решение текстовых задач</w:t>
            </w:r>
          </w:p>
        </w:tc>
        <w:tc>
          <w:tcPr>
            <w:tcW w:w="528"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4</w:t>
            </w:r>
          </w:p>
        </w:tc>
        <w:tc>
          <w:tcPr>
            <w:tcW w:w="126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1</w:t>
            </w:r>
          </w:p>
        </w:tc>
        <w:tc>
          <w:tcPr>
            <w:tcW w:w="128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94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https://resh.edu.ru/subject/12/5/</w:t>
            </w:r>
          </w:p>
        </w:tc>
      </w:tr>
      <w:tr w:rsidR="001F3C1D">
        <w:trPr>
          <w:trHeight w:val="348"/>
        </w:trPr>
        <w:tc>
          <w:tcPr>
            <w:tcW w:w="9485" w:type="dxa"/>
            <w:gridSpan w:val="2"/>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43</w:t>
            </w:r>
          </w:p>
        </w:tc>
        <w:tc>
          <w:tcPr>
            <w:tcW w:w="126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 xml:space="preserve"> </w:t>
            </w:r>
          </w:p>
        </w:tc>
        <w:tc>
          <w:tcPr>
            <w:tcW w:w="1285"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 xml:space="preserve"> </w:t>
            </w:r>
          </w:p>
        </w:tc>
        <w:tc>
          <w:tcPr>
            <w:tcW w:w="294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 xml:space="preserve"> </w:t>
            </w:r>
          </w:p>
        </w:tc>
      </w:tr>
      <w:tr w:rsidR="001F3C1D">
        <w:trPr>
          <w:trHeight w:val="348"/>
        </w:trPr>
        <w:tc>
          <w:tcPr>
            <w:tcW w:w="9485" w:type="dxa"/>
            <w:gridSpan w:val="2"/>
            <w:tcBorders>
              <w:top w:val="single" w:sz="5" w:space="0" w:color="000000"/>
              <w:left w:val="single" w:sz="5" w:space="0" w:color="000000"/>
              <w:bottom w:val="single" w:sz="5" w:space="0" w:color="000000"/>
              <w:right w:val="nil"/>
            </w:tcBorders>
          </w:tcPr>
          <w:p w:rsidR="001F3C1D" w:rsidRDefault="00B1615F">
            <w:pPr>
              <w:spacing w:after="0" w:line="259" w:lineRule="auto"/>
              <w:ind w:left="0" w:firstLine="0"/>
            </w:pPr>
            <w:r>
              <w:rPr>
                <w:b/>
                <w:sz w:val="16"/>
              </w:rPr>
              <w:t xml:space="preserve">Раздел 2. </w:t>
            </w:r>
            <w:r>
              <w:rPr>
                <w:b/>
                <w:color w:val="231F20"/>
                <w:sz w:val="16"/>
              </w:rPr>
              <w:t>Наглядная геометрия. Линии на плоскости</w:t>
            </w:r>
          </w:p>
        </w:tc>
        <w:tc>
          <w:tcPr>
            <w:tcW w:w="1789" w:type="dxa"/>
            <w:gridSpan w:val="2"/>
            <w:tcBorders>
              <w:top w:val="single" w:sz="5" w:space="0" w:color="000000"/>
              <w:left w:val="nil"/>
              <w:bottom w:val="single" w:sz="5" w:space="0" w:color="000000"/>
              <w:right w:val="nil"/>
            </w:tcBorders>
          </w:tcPr>
          <w:p w:rsidR="001F3C1D" w:rsidRDefault="001F3C1D">
            <w:pPr>
              <w:spacing w:after="160" w:line="259" w:lineRule="auto"/>
              <w:ind w:left="0" w:firstLine="0"/>
            </w:pPr>
          </w:p>
        </w:tc>
        <w:tc>
          <w:tcPr>
            <w:tcW w:w="1285" w:type="dxa"/>
            <w:tcBorders>
              <w:top w:val="single" w:sz="5" w:space="0" w:color="000000"/>
              <w:left w:val="nil"/>
              <w:bottom w:val="single" w:sz="5" w:space="0" w:color="000000"/>
              <w:right w:val="nil"/>
            </w:tcBorders>
          </w:tcPr>
          <w:p w:rsidR="001F3C1D" w:rsidRDefault="001F3C1D">
            <w:pPr>
              <w:spacing w:after="160" w:line="259" w:lineRule="auto"/>
              <w:ind w:left="0" w:firstLine="0"/>
            </w:pPr>
          </w:p>
        </w:tc>
        <w:tc>
          <w:tcPr>
            <w:tcW w:w="2942" w:type="dxa"/>
            <w:tcBorders>
              <w:top w:val="single" w:sz="5" w:space="0" w:color="000000"/>
              <w:left w:val="nil"/>
              <w:bottom w:val="single" w:sz="5" w:space="0" w:color="000000"/>
              <w:right w:val="single" w:sz="5" w:space="0" w:color="000000"/>
            </w:tcBorders>
          </w:tcPr>
          <w:p w:rsidR="001F3C1D" w:rsidRDefault="001F3C1D">
            <w:pPr>
              <w:spacing w:after="160" w:line="259" w:lineRule="auto"/>
              <w:ind w:left="0" w:firstLine="0"/>
            </w:pPr>
          </w:p>
        </w:tc>
      </w:tr>
      <w:tr w:rsidR="001F3C1D">
        <w:trPr>
          <w:trHeight w:val="348"/>
        </w:trPr>
        <w:tc>
          <w:tcPr>
            <w:tcW w:w="39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2.1.</w:t>
            </w:r>
          </w:p>
        </w:tc>
        <w:tc>
          <w:tcPr>
            <w:tcW w:w="9089"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Точка, прямая, отрезок, луч. Ломаная. Измерение длины отрезка, метрические единицы длины</w:t>
            </w:r>
          </w:p>
        </w:tc>
        <w:tc>
          <w:tcPr>
            <w:tcW w:w="528"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4</w:t>
            </w:r>
          </w:p>
        </w:tc>
        <w:tc>
          <w:tcPr>
            <w:tcW w:w="1261"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28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94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https://resh.edu.ru/subject/12/5/</w:t>
            </w:r>
          </w:p>
        </w:tc>
      </w:tr>
      <w:tr w:rsidR="001F3C1D">
        <w:trPr>
          <w:trHeight w:val="540"/>
        </w:trPr>
        <w:tc>
          <w:tcPr>
            <w:tcW w:w="39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2.2.</w:t>
            </w:r>
          </w:p>
        </w:tc>
        <w:tc>
          <w:tcPr>
            <w:tcW w:w="9089"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Окружность и круг. Практическая работа «Построение узора из окружностей»</w:t>
            </w:r>
            <w:r>
              <w:rPr>
                <w:color w:val="231F20"/>
                <w:sz w:val="16"/>
              </w:rPr>
              <w:t xml:space="preserve"> </w:t>
            </w:r>
          </w:p>
          <w:p w:rsidR="001F3C1D" w:rsidRDefault="00B1615F">
            <w:pPr>
              <w:spacing w:after="0" w:line="259" w:lineRule="auto"/>
              <w:ind w:left="0" w:firstLine="0"/>
            </w:pPr>
            <w:r>
              <w:rPr>
                <w:sz w:val="16"/>
              </w:rPr>
              <w:t xml:space="preserve"> </w:t>
            </w:r>
          </w:p>
        </w:tc>
        <w:tc>
          <w:tcPr>
            <w:tcW w:w="528"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2</w:t>
            </w:r>
          </w:p>
        </w:tc>
        <w:tc>
          <w:tcPr>
            <w:tcW w:w="1261"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28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94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https://resh.edu.ru/subject/12/5/</w:t>
            </w:r>
          </w:p>
        </w:tc>
      </w:tr>
      <w:tr w:rsidR="001F3C1D">
        <w:trPr>
          <w:trHeight w:val="348"/>
        </w:trPr>
        <w:tc>
          <w:tcPr>
            <w:tcW w:w="39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2.3.</w:t>
            </w:r>
          </w:p>
        </w:tc>
        <w:tc>
          <w:tcPr>
            <w:tcW w:w="9089"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Угол. Прямой, острый, тупой и развернутый углы. Измерение углов. Практическая работа «Построение углов»</w:t>
            </w:r>
          </w:p>
        </w:tc>
        <w:tc>
          <w:tcPr>
            <w:tcW w:w="528"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6</w:t>
            </w:r>
          </w:p>
        </w:tc>
        <w:tc>
          <w:tcPr>
            <w:tcW w:w="126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1</w:t>
            </w:r>
          </w:p>
        </w:tc>
        <w:tc>
          <w:tcPr>
            <w:tcW w:w="128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94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https://resh.edu.ru/subject/12/5/</w:t>
            </w:r>
          </w:p>
        </w:tc>
      </w:tr>
      <w:tr w:rsidR="001F3C1D">
        <w:trPr>
          <w:trHeight w:val="348"/>
        </w:trPr>
        <w:tc>
          <w:tcPr>
            <w:tcW w:w="9485" w:type="dxa"/>
            <w:gridSpan w:val="2"/>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12</w:t>
            </w:r>
          </w:p>
        </w:tc>
        <w:tc>
          <w:tcPr>
            <w:tcW w:w="126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 xml:space="preserve"> </w:t>
            </w:r>
          </w:p>
        </w:tc>
        <w:tc>
          <w:tcPr>
            <w:tcW w:w="1285"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 xml:space="preserve"> </w:t>
            </w:r>
          </w:p>
        </w:tc>
        <w:tc>
          <w:tcPr>
            <w:tcW w:w="294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 xml:space="preserve"> </w:t>
            </w:r>
          </w:p>
        </w:tc>
      </w:tr>
      <w:tr w:rsidR="001F3C1D">
        <w:trPr>
          <w:trHeight w:val="348"/>
        </w:trPr>
        <w:tc>
          <w:tcPr>
            <w:tcW w:w="9485" w:type="dxa"/>
            <w:gridSpan w:val="2"/>
            <w:tcBorders>
              <w:top w:val="single" w:sz="5" w:space="0" w:color="000000"/>
              <w:left w:val="single" w:sz="5" w:space="0" w:color="000000"/>
              <w:bottom w:val="single" w:sz="5" w:space="0" w:color="000000"/>
              <w:right w:val="nil"/>
            </w:tcBorders>
          </w:tcPr>
          <w:p w:rsidR="001F3C1D" w:rsidRDefault="00B1615F">
            <w:pPr>
              <w:spacing w:after="0" w:line="259" w:lineRule="auto"/>
              <w:ind w:left="0" w:firstLine="0"/>
            </w:pPr>
            <w:r>
              <w:rPr>
                <w:b/>
                <w:sz w:val="16"/>
              </w:rPr>
              <w:t xml:space="preserve">Раздел 3. </w:t>
            </w:r>
            <w:r>
              <w:rPr>
                <w:b/>
                <w:color w:val="231F20"/>
                <w:sz w:val="16"/>
              </w:rPr>
              <w:t>Обыкновенные дроби</w:t>
            </w:r>
          </w:p>
        </w:tc>
        <w:tc>
          <w:tcPr>
            <w:tcW w:w="1789" w:type="dxa"/>
            <w:gridSpan w:val="2"/>
            <w:tcBorders>
              <w:top w:val="single" w:sz="5" w:space="0" w:color="000000"/>
              <w:left w:val="nil"/>
              <w:bottom w:val="single" w:sz="5" w:space="0" w:color="000000"/>
              <w:right w:val="nil"/>
            </w:tcBorders>
          </w:tcPr>
          <w:p w:rsidR="001F3C1D" w:rsidRDefault="001F3C1D">
            <w:pPr>
              <w:spacing w:after="160" w:line="259" w:lineRule="auto"/>
              <w:ind w:left="0" w:firstLine="0"/>
            </w:pPr>
          </w:p>
        </w:tc>
        <w:tc>
          <w:tcPr>
            <w:tcW w:w="1285" w:type="dxa"/>
            <w:tcBorders>
              <w:top w:val="single" w:sz="5" w:space="0" w:color="000000"/>
              <w:left w:val="nil"/>
              <w:bottom w:val="single" w:sz="5" w:space="0" w:color="000000"/>
              <w:right w:val="nil"/>
            </w:tcBorders>
          </w:tcPr>
          <w:p w:rsidR="001F3C1D" w:rsidRDefault="001F3C1D">
            <w:pPr>
              <w:spacing w:after="160" w:line="259" w:lineRule="auto"/>
              <w:ind w:left="0" w:firstLine="0"/>
            </w:pPr>
          </w:p>
        </w:tc>
        <w:tc>
          <w:tcPr>
            <w:tcW w:w="2942" w:type="dxa"/>
            <w:tcBorders>
              <w:top w:val="single" w:sz="5" w:space="0" w:color="000000"/>
              <w:left w:val="nil"/>
              <w:bottom w:val="single" w:sz="5" w:space="0" w:color="000000"/>
              <w:right w:val="single" w:sz="5" w:space="0" w:color="000000"/>
            </w:tcBorders>
          </w:tcPr>
          <w:p w:rsidR="001F3C1D" w:rsidRDefault="001F3C1D">
            <w:pPr>
              <w:spacing w:after="160" w:line="259" w:lineRule="auto"/>
              <w:ind w:left="0" w:firstLine="0"/>
            </w:pPr>
          </w:p>
        </w:tc>
      </w:tr>
      <w:tr w:rsidR="001F3C1D">
        <w:trPr>
          <w:trHeight w:val="540"/>
        </w:trPr>
        <w:tc>
          <w:tcPr>
            <w:tcW w:w="39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3.1.</w:t>
            </w:r>
          </w:p>
        </w:tc>
        <w:tc>
          <w:tcPr>
            <w:tcW w:w="9089"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Дробь. Правильные и неправильные дроби. Основное свойство дроби</w:t>
            </w:r>
            <w:r>
              <w:rPr>
                <w:b/>
                <w:color w:val="231F20"/>
                <w:sz w:val="16"/>
              </w:rPr>
              <w:t xml:space="preserve"> </w:t>
            </w:r>
          </w:p>
          <w:p w:rsidR="001F3C1D" w:rsidRDefault="00B1615F">
            <w:pPr>
              <w:spacing w:after="0" w:line="259" w:lineRule="auto"/>
              <w:ind w:left="0" w:firstLine="0"/>
            </w:pPr>
            <w:r>
              <w:rPr>
                <w:sz w:val="16"/>
              </w:rPr>
              <w:t xml:space="preserve"> </w:t>
            </w:r>
          </w:p>
        </w:tc>
        <w:tc>
          <w:tcPr>
            <w:tcW w:w="528"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6</w:t>
            </w:r>
          </w:p>
        </w:tc>
        <w:tc>
          <w:tcPr>
            <w:tcW w:w="1261"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28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94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https://resh.edu.ru/subject/12/5/</w:t>
            </w:r>
          </w:p>
        </w:tc>
      </w:tr>
      <w:tr w:rsidR="001F3C1D">
        <w:trPr>
          <w:trHeight w:val="348"/>
        </w:trPr>
        <w:tc>
          <w:tcPr>
            <w:tcW w:w="39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lastRenderedPageBreak/>
              <w:t>3.2.</w:t>
            </w:r>
          </w:p>
        </w:tc>
        <w:tc>
          <w:tcPr>
            <w:tcW w:w="9089"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color w:val="231F20"/>
                <w:sz w:val="16"/>
              </w:rPr>
              <w:t>Сравнение дробей</w:t>
            </w:r>
          </w:p>
        </w:tc>
        <w:tc>
          <w:tcPr>
            <w:tcW w:w="528"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2</w:t>
            </w:r>
          </w:p>
        </w:tc>
        <w:tc>
          <w:tcPr>
            <w:tcW w:w="1261"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28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94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https://resh.edu.ru/subject/12/5/</w:t>
            </w:r>
          </w:p>
        </w:tc>
      </w:tr>
      <w:tr w:rsidR="001F3C1D">
        <w:trPr>
          <w:trHeight w:val="348"/>
        </w:trPr>
        <w:tc>
          <w:tcPr>
            <w:tcW w:w="39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3.3.</w:t>
            </w:r>
          </w:p>
        </w:tc>
        <w:tc>
          <w:tcPr>
            <w:tcW w:w="9089"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Сложение и вычитание обыкновенных дробей. Смешанная дробь. Решение текстовых задач, содержащих дроби</w:t>
            </w:r>
          </w:p>
        </w:tc>
        <w:tc>
          <w:tcPr>
            <w:tcW w:w="528"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12</w:t>
            </w:r>
          </w:p>
        </w:tc>
        <w:tc>
          <w:tcPr>
            <w:tcW w:w="126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2</w:t>
            </w:r>
          </w:p>
        </w:tc>
        <w:tc>
          <w:tcPr>
            <w:tcW w:w="128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94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https://resh.edu.ru/subject/12/5/</w:t>
            </w:r>
          </w:p>
        </w:tc>
      </w:tr>
      <w:tr w:rsidR="001F3C1D">
        <w:trPr>
          <w:trHeight w:val="540"/>
        </w:trPr>
        <w:tc>
          <w:tcPr>
            <w:tcW w:w="39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3.4.</w:t>
            </w:r>
          </w:p>
        </w:tc>
        <w:tc>
          <w:tcPr>
            <w:tcW w:w="9089"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Умножение и деление обыкновенных дробей; взаимно-обратные дроби. Решение текстовых задач, содержащих дроби</w:t>
            </w:r>
          </w:p>
          <w:p w:rsidR="001F3C1D" w:rsidRDefault="00B1615F">
            <w:pPr>
              <w:spacing w:after="0" w:line="259" w:lineRule="auto"/>
              <w:ind w:left="0" w:firstLine="0"/>
            </w:pPr>
            <w:r>
              <w:rPr>
                <w:sz w:val="16"/>
              </w:rPr>
              <w:t xml:space="preserve"> </w:t>
            </w:r>
          </w:p>
        </w:tc>
        <w:tc>
          <w:tcPr>
            <w:tcW w:w="528"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18</w:t>
            </w:r>
          </w:p>
        </w:tc>
        <w:tc>
          <w:tcPr>
            <w:tcW w:w="126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2</w:t>
            </w:r>
          </w:p>
        </w:tc>
        <w:tc>
          <w:tcPr>
            <w:tcW w:w="128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94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https://resh.edu.ru/subject/12/5/</w:t>
            </w:r>
          </w:p>
        </w:tc>
      </w:tr>
      <w:tr w:rsidR="001F3C1D">
        <w:trPr>
          <w:trHeight w:val="348"/>
        </w:trPr>
        <w:tc>
          <w:tcPr>
            <w:tcW w:w="39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3.5.</w:t>
            </w:r>
          </w:p>
        </w:tc>
        <w:tc>
          <w:tcPr>
            <w:tcW w:w="9089"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Основные задачи на дроби</w:t>
            </w:r>
          </w:p>
        </w:tc>
        <w:tc>
          <w:tcPr>
            <w:tcW w:w="528"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5</w:t>
            </w:r>
          </w:p>
        </w:tc>
        <w:tc>
          <w:tcPr>
            <w:tcW w:w="1261"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28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94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https://resh.edu.ru/subject/12/5/</w:t>
            </w:r>
          </w:p>
        </w:tc>
      </w:tr>
      <w:tr w:rsidR="001F3C1D">
        <w:trPr>
          <w:trHeight w:val="348"/>
        </w:trPr>
        <w:tc>
          <w:tcPr>
            <w:tcW w:w="39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3.6.</w:t>
            </w:r>
          </w:p>
        </w:tc>
        <w:tc>
          <w:tcPr>
            <w:tcW w:w="9089"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Применение букв для записи математических выражений и предложений</w:t>
            </w:r>
          </w:p>
        </w:tc>
        <w:tc>
          <w:tcPr>
            <w:tcW w:w="528"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5</w:t>
            </w:r>
          </w:p>
        </w:tc>
        <w:tc>
          <w:tcPr>
            <w:tcW w:w="126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1</w:t>
            </w:r>
          </w:p>
        </w:tc>
        <w:tc>
          <w:tcPr>
            <w:tcW w:w="128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94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https://resh.edu.ru/subject/12/5/</w:t>
            </w:r>
          </w:p>
        </w:tc>
      </w:tr>
      <w:tr w:rsidR="001F3C1D">
        <w:trPr>
          <w:trHeight w:val="348"/>
        </w:trPr>
        <w:tc>
          <w:tcPr>
            <w:tcW w:w="9485" w:type="dxa"/>
            <w:gridSpan w:val="2"/>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48</w:t>
            </w:r>
          </w:p>
        </w:tc>
        <w:tc>
          <w:tcPr>
            <w:tcW w:w="126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 xml:space="preserve"> </w:t>
            </w:r>
          </w:p>
        </w:tc>
        <w:tc>
          <w:tcPr>
            <w:tcW w:w="1285"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 xml:space="preserve"> </w:t>
            </w:r>
          </w:p>
        </w:tc>
        <w:tc>
          <w:tcPr>
            <w:tcW w:w="294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 xml:space="preserve"> </w:t>
            </w:r>
          </w:p>
        </w:tc>
      </w:tr>
      <w:tr w:rsidR="001F3C1D">
        <w:trPr>
          <w:trHeight w:val="348"/>
        </w:trPr>
        <w:tc>
          <w:tcPr>
            <w:tcW w:w="9485" w:type="dxa"/>
            <w:gridSpan w:val="2"/>
            <w:tcBorders>
              <w:top w:val="single" w:sz="5" w:space="0" w:color="000000"/>
              <w:left w:val="single" w:sz="5" w:space="0" w:color="000000"/>
              <w:bottom w:val="single" w:sz="5" w:space="0" w:color="000000"/>
              <w:right w:val="nil"/>
            </w:tcBorders>
          </w:tcPr>
          <w:p w:rsidR="001F3C1D" w:rsidRDefault="00B1615F">
            <w:pPr>
              <w:spacing w:after="0" w:line="259" w:lineRule="auto"/>
              <w:ind w:left="0" w:firstLine="0"/>
            </w:pPr>
            <w:r>
              <w:rPr>
                <w:b/>
                <w:sz w:val="16"/>
              </w:rPr>
              <w:t xml:space="preserve">Раздел 4. </w:t>
            </w:r>
            <w:r>
              <w:rPr>
                <w:b/>
                <w:color w:val="231F20"/>
                <w:sz w:val="16"/>
              </w:rPr>
              <w:t>Наглядная геометрия. Многоугольники</w:t>
            </w:r>
          </w:p>
        </w:tc>
        <w:tc>
          <w:tcPr>
            <w:tcW w:w="528" w:type="dxa"/>
            <w:tcBorders>
              <w:top w:val="single" w:sz="5" w:space="0" w:color="000000"/>
              <w:left w:val="nil"/>
              <w:bottom w:val="single" w:sz="5" w:space="0" w:color="000000"/>
              <w:right w:val="nil"/>
            </w:tcBorders>
          </w:tcPr>
          <w:p w:rsidR="001F3C1D" w:rsidRDefault="001F3C1D">
            <w:pPr>
              <w:spacing w:after="160" w:line="259" w:lineRule="auto"/>
              <w:ind w:left="0" w:firstLine="0"/>
            </w:pPr>
          </w:p>
        </w:tc>
        <w:tc>
          <w:tcPr>
            <w:tcW w:w="1261" w:type="dxa"/>
            <w:tcBorders>
              <w:top w:val="single" w:sz="5" w:space="0" w:color="000000"/>
              <w:left w:val="nil"/>
              <w:bottom w:val="single" w:sz="5" w:space="0" w:color="000000"/>
              <w:right w:val="nil"/>
            </w:tcBorders>
          </w:tcPr>
          <w:p w:rsidR="001F3C1D" w:rsidRDefault="001F3C1D">
            <w:pPr>
              <w:spacing w:after="160" w:line="259" w:lineRule="auto"/>
              <w:ind w:left="0" w:firstLine="0"/>
            </w:pPr>
          </w:p>
        </w:tc>
        <w:tc>
          <w:tcPr>
            <w:tcW w:w="1285" w:type="dxa"/>
            <w:tcBorders>
              <w:top w:val="single" w:sz="5" w:space="0" w:color="000000"/>
              <w:left w:val="nil"/>
              <w:bottom w:val="single" w:sz="5" w:space="0" w:color="000000"/>
              <w:right w:val="nil"/>
            </w:tcBorders>
          </w:tcPr>
          <w:p w:rsidR="001F3C1D" w:rsidRDefault="001F3C1D">
            <w:pPr>
              <w:spacing w:after="160" w:line="259" w:lineRule="auto"/>
              <w:ind w:left="0" w:firstLine="0"/>
            </w:pPr>
          </w:p>
        </w:tc>
        <w:tc>
          <w:tcPr>
            <w:tcW w:w="2942" w:type="dxa"/>
            <w:tcBorders>
              <w:top w:val="single" w:sz="5" w:space="0" w:color="000000"/>
              <w:left w:val="nil"/>
              <w:bottom w:val="single" w:sz="5" w:space="0" w:color="000000"/>
              <w:right w:val="single" w:sz="5" w:space="0" w:color="000000"/>
            </w:tcBorders>
          </w:tcPr>
          <w:p w:rsidR="001F3C1D" w:rsidRDefault="001F3C1D">
            <w:pPr>
              <w:spacing w:after="160" w:line="259" w:lineRule="auto"/>
              <w:ind w:left="0" w:firstLine="0"/>
            </w:pPr>
          </w:p>
        </w:tc>
      </w:tr>
      <w:tr w:rsidR="001F3C1D">
        <w:trPr>
          <w:trHeight w:val="540"/>
        </w:trPr>
        <w:tc>
          <w:tcPr>
            <w:tcW w:w="39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4.1.</w:t>
            </w:r>
          </w:p>
        </w:tc>
        <w:tc>
          <w:tcPr>
            <w:tcW w:w="9089"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Многоугольники. Четырёхугольник, прямоугольник, квадрат. Практическая работа «Построение прямоугольника с заданными сторонами на нелинованной бумаге»</w:t>
            </w:r>
          </w:p>
        </w:tc>
        <w:tc>
          <w:tcPr>
            <w:tcW w:w="528"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5</w:t>
            </w:r>
          </w:p>
        </w:tc>
        <w:tc>
          <w:tcPr>
            <w:tcW w:w="1261"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28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94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https://resh.edu.ru/subject/12/5/</w:t>
            </w:r>
          </w:p>
        </w:tc>
      </w:tr>
      <w:tr w:rsidR="001F3C1D">
        <w:trPr>
          <w:trHeight w:val="348"/>
        </w:trPr>
        <w:tc>
          <w:tcPr>
            <w:tcW w:w="39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4.2.</w:t>
            </w:r>
          </w:p>
        </w:tc>
        <w:tc>
          <w:tcPr>
            <w:tcW w:w="9089"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color w:val="231F20"/>
                <w:sz w:val="16"/>
              </w:rPr>
              <w:t>Треугольник</w:t>
            </w:r>
          </w:p>
        </w:tc>
        <w:tc>
          <w:tcPr>
            <w:tcW w:w="528"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2</w:t>
            </w:r>
          </w:p>
        </w:tc>
        <w:tc>
          <w:tcPr>
            <w:tcW w:w="1261"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28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94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https://resh.edu.ru/subject/12/5/</w:t>
            </w:r>
          </w:p>
        </w:tc>
      </w:tr>
      <w:tr w:rsidR="001F3C1D">
        <w:trPr>
          <w:trHeight w:val="540"/>
        </w:trPr>
        <w:tc>
          <w:tcPr>
            <w:tcW w:w="39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4.3.</w:t>
            </w:r>
          </w:p>
        </w:tc>
        <w:tc>
          <w:tcPr>
            <w:tcW w:w="9089"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Площадь и периметр прямоугольника и многоугольников, составленных из прямоугольников, единицы площади. Периметр многоугольника</w:t>
            </w:r>
          </w:p>
        </w:tc>
        <w:tc>
          <w:tcPr>
            <w:tcW w:w="528"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3</w:t>
            </w:r>
          </w:p>
        </w:tc>
        <w:tc>
          <w:tcPr>
            <w:tcW w:w="126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1</w:t>
            </w:r>
          </w:p>
        </w:tc>
        <w:tc>
          <w:tcPr>
            <w:tcW w:w="128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94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https://resh.edu.ru/subject/12/5/</w:t>
            </w:r>
          </w:p>
        </w:tc>
      </w:tr>
      <w:tr w:rsidR="001F3C1D">
        <w:trPr>
          <w:trHeight w:val="348"/>
        </w:trPr>
        <w:tc>
          <w:tcPr>
            <w:tcW w:w="9485" w:type="dxa"/>
            <w:gridSpan w:val="2"/>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10</w:t>
            </w:r>
          </w:p>
        </w:tc>
        <w:tc>
          <w:tcPr>
            <w:tcW w:w="126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 xml:space="preserve"> </w:t>
            </w:r>
          </w:p>
        </w:tc>
        <w:tc>
          <w:tcPr>
            <w:tcW w:w="1285"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 xml:space="preserve"> </w:t>
            </w:r>
          </w:p>
        </w:tc>
        <w:tc>
          <w:tcPr>
            <w:tcW w:w="294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 xml:space="preserve"> </w:t>
            </w:r>
          </w:p>
        </w:tc>
      </w:tr>
      <w:tr w:rsidR="001F3C1D">
        <w:trPr>
          <w:trHeight w:val="348"/>
        </w:trPr>
        <w:tc>
          <w:tcPr>
            <w:tcW w:w="9485" w:type="dxa"/>
            <w:gridSpan w:val="2"/>
            <w:tcBorders>
              <w:top w:val="single" w:sz="5" w:space="0" w:color="000000"/>
              <w:left w:val="single" w:sz="5" w:space="0" w:color="000000"/>
              <w:bottom w:val="single" w:sz="5" w:space="0" w:color="000000"/>
              <w:right w:val="nil"/>
            </w:tcBorders>
          </w:tcPr>
          <w:p w:rsidR="001F3C1D" w:rsidRDefault="00B1615F">
            <w:pPr>
              <w:spacing w:after="0" w:line="259" w:lineRule="auto"/>
              <w:ind w:left="0" w:firstLine="0"/>
            </w:pPr>
            <w:r>
              <w:rPr>
                <w:b/>
                <w:sz w:val="16"/>
              </w:rPr>
              <w:t xml:space="preserve">Раздел 5. </w:t>
            </w:r>
            <w:r>
              <w:rPr>
                <w:b/>
                <w:color w:val="231F20"/>
                <w:sz w:val="16"/>
              </w:rPr>
              <w:t xml:space="preserve">Десятичные дроби </w:t>
            </w:r>
          </w:p>
        </w:tc>
        <w:tc>
          <w:tcPr>
            <w:tcW w:w="528" w:type="dxa"/>
            <w:tcBorders>
              <w:top w:val="single" w:sz="5" w:space="0" w:color="000000"/>
              <w:left w:val="nil"/>
              <w:bottom w:val="single" w:sz="5" w:space="0" w:color="000000"/>
              <w:right w:val="nil"/>
            </w:tcBorders>
          </w:tcPr>
          <w:p w:rsidR="001F3C1D" w:rsidRDefault="001F3C1D">
            <w:pPr>
              <w:spacing w:after="160" w:line="259" w:lineRule="auto"/>
              <w:ind w:left="0" w:firstLine="0"/>
            </w:pPr>
          </w:p>
        </w:tc>
        <w:tc>
          <w:tcPr>
            <w:tcW w:w="1261" w:type="dxa"/>
            <w:tcBorders>
              <w:top w:val="single" w:sz="5" w:space="0" w:color="000000"/>
              <w:left w:val="nil"/>
              <w:bottom w:val="single" w:sz="5" w:space="0" w:color="000000"/>
              <w:right w:val="nil"/>
            </w:tcBorders>
          </w:tcPr>
          <w:p w:rsidR="001F3C1D" w:rsidRDefault="001F3C1D">
            <w:pPr>
              <w:spacing w:after="160" w:line="259" w:lineRule="auto"/>
              <w:ind w:left="0" w:firstLine="0"/>
            </w:pPr>
          </w:p>
        </w:tc>
        <w:tc>
          <w:tcPr>
            <w:tcW w:w="1285" w:type="dxa"/>
            <w:tcBorders>
              <w:top w:val="single" w:sz="5" w:space="0" w:color="000000"/>
              <w:left w:val="nil"/>
              <w:bottom w:val="single" w:sz="5" w:space="0" w:color="000000"/>
              <w:right w:val="nil"/>
            </w:tcBorders>
          </w:tcPr>
          <w:p w:rsidR="001F3C1D" w:rsidRDefault="001F3C1D">
            <w:pPr>
              <w:spacing w:after="160" w:line="259" w:lineRule="auto"/>
              <w:ind w:left="0" w:firstLine="0"/>
            </w:pPr>
          </w:p>
        </w:tc>
        <w:tc>
          <w:tcPr>
            <w:tcW w:w="2942" w:type="dxa"/>
            <w:tcBorders>
              <w:top w:val="single" w:sz="5" w:space="0" w:color="000000"/>
              <w:left w:val="nil"/>
              <w:bottom w:val="single" w:sz="5" w:space="0" w:color="000000"/>
              <w:right w:val="single" w:sz="5" w:space="0" w:color="000000"/>
            </w:tcBorders>
          </w:tcPr>
          <w:p w:rsidR="001F3C1D" w:rsidRDefault="001F3C1D">
            <w:pPr>
              <w:spacing w:after="160" w:line="259" w:lineRule="auto"/>
              <w:ind w:left="0" w:firstLine="0"/>
            </w:pPr>
          </w:p>
        </w:tc>
      </w:tr>
      <w:tr w:rsidR="001F3C1D">
        <w:trPr>
          <w:trHeight w:val="348"/>
        </w:trPr>
        <w:tc>
          <w:tcPr>
            <w:tcW w:w="39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5.1.</w:t>
            </w:r>
          </w:p>
        </w:tc>
        <w:tc>
          <w:tcPr>
            <w:tcW w:w="9089"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color w:val="231F20"/>
                <w:sz w:val="16"/>
              </w:rPr>
              <w:t>Десятичная запись дробей.</w:t>
            </w:r>
          </w:p>
        </w:tc>
        <w:tc>
          <w:tcPr>
            <w:tcW w:w="528"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3</w:t>
            </w:r>
          </w:p>
        </w:tc>
        <w:tc>
          <w:tcPr>
            <w:tcW w:w="1261"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28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94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https://resh.edu.ru/subject/12/5/</w:t>
            </w:r>
          </w:p>
        </w:tc>
      </w:tr>
      <w:tr w:rsidR="001F3C1D">
        <w:trPr>
          <w:trHeight w:val="348"/>
        </w:trPr>
        <w:tc>
          <w:tcPr>
            <w:tcW w:w="39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5.2.</w:t>
            </w:r>
          </w:p>
        </w:tc>
        <w:tc>
          <w:tcPr>
            <w:tcW w:w="9089"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Сравнение десятичных дробей. Округление десятичных дробей</w:t>
            </w:r>
          </w:p>
        </w:tc>
        <w:tc>
          <w:tcPr>
            <w:tcW w:w="528"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5</w:t>
            </w:r>
          </w:p>
        </w:tc>
        <w:tc>
          <w:tcPr>
            <w:tcW w:w="126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1</w:t>
            </w:r>
          </w:p>
        </w:tc>
        <w:tc>
          <w:tcPr>
            <w:tcW w:w="128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94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https://resh.edu.ru/subject/12/5/</w:t>
            </w:r>
          </w:p>
        </w:tc>
      </w:tr>
      <w:tr w:rsidR="001F3C1D">
        <w:trPr>
          <w:trHeight w:val="348"/>
        </w:trPr>
        <w:tc>
          <w:tcPr>
            <w:tcW w:w="39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5.3.</w:t>
            </w:r>
          </w:p>
        </w:tc>
        <w:tc>
          <w:tcPr>
            <w:tcW w:w="9089"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Действия с десятичными дробями. Решение текстовых задач, содержащих дроби. Основные задачи на дроби</w:t>
            </w:r>
          </w:p>
        </w:tc>
        <w:tc>
          <w:tcPr>
            <w:tcW w:w="528"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30</w:t>
            </w:r>
          </w:p>
        </w:tc>
        <w:tc>
          <w:tcPr>
            <w:tcW w:w="126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3</w:t>
            </w:r>
          </w:p>
        </w:tc>
        <w:tc>
          <w:tcPr>
            <w:tcW w:w="128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94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https://resh.edu.ru/subject/12/5/</w:t>
            </w:r>
          </w:p>
        </w:tc>
      </w:tr>
      <w:tr w:rsidR="001F3C1D">
        <w:trPr>
          <w:trHeight w:val="348"/>
        </w:trPr>
        <w:tc>
          <w:tcPr>
            <w:tcW w:w="9485" w:type="dxa"/>
            <w:gridSpan w:val="2"/>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38</w:t>
            </w:r>
          </w:p>
        </w:tc>
        <w:tc>
          <w:tcPr>
            <w:tcW w:w="126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 xml:space="preserve"> </w:t>
            </w:r>
          </w:p>
        </w:tc>
        <w:tc>
          <w:tcPr>
            <w:tcW w:w="1285"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 xml:space="preserve"> </w:t>
            </w:r>
          </w:p>
        </w:tc>
        <w:tc>
          <w:tcPr>
            <w:tcW w:w="294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 xml:space="preserve"> </w:t>
            </w:r>
          </w:p>
        </w:tc>
      </w:tr>
      <w:tr w:rsidR="001F3C1D">
        <w:trPr>
          <w:trHeight w:val="348"/>
        </w:trPr>
        <w:tc>
          <w:tcPr>
            <w:tcW w:w="9485" w:type="dxa"/>
            <w:gridSpan w:val="2"/>
            <w:tcBorders>
              <w:top w:val="single" w:sz="5" w:space="0" w:color="000000"/>
              <w:left w:val="single" w:sz="5" w:space="0" w:color="000000"/>
              <w:bottom w:val="single" w:sz="5" w:space="0" w:color="000000"/>
              <w:right w:val="nil"/>
            </w:tcBorders>
          </w:tcPr>
          <w:p w:rsidR="001F3C1D" w:rsidRDefault="00B1615F">
            <w:pPr>
              <w:spacing w:after="0" w:line="259" w:lineRule="auto"/>
              <w:ind w:left="0" w:firstLine="0"/>
            </w:pPr>
            <w:r>
              <w:rPr>
                <w:b/>
                <w:color w:val="231F20"/>
                <w:sz w:val="16"/>
              </w:rPr>
              <w:t xml:space="preserve">Раздел 6. Наглядная геометрия. Тела и фигуры в пространстве </w:t>
            </w:r>
          </w:p>
        </w:tc>
        <w:tc>
          <w:tcPr>
            <w:tcW w:w="528" w:type="dxa"/>
            <w:tcBorders>
              <w:top w:val="single" w:sz="5" w:space="0" w:color="000000"/>
              <w:left w:val="nil"/>
              <w:bottom w:val="single" w:sz="5" w:space="0" w:color="000000"/>
              <w:right w:val="nil"/>
            </w:tcBorders>
          </w:tcPr>
          <w:p w:rsidR="001F3C1D" w:rsidRDefault="001F3C1D">
            <w:pPr>
              <w:spacing w:after="160" w:line="259" w:lineRule="auto"/>
              <w:ind w:left="0" w:firstLine="0"/>
            </w:pPr>
          </w:p>
        </w:tc>
        <w:tc>
          <w:tcPr>
            <w:tcW w:w="1261" w:type="dxa"/>
            <w:tcBorders>
              <w:top w:val="single" w:sz="5" w:space="0" w:color="000000"/>
              <w:left w:val="nil"/>
              <w:bottom w:val="single" w:sz="5" w:space="0" w:color="000000"/>
              <w:right w:val="nil"/>
            </w:tcBorders>
          </w:tcPr>
          <w:p w:rsidR="001F3C1D" w:rsidRDefault="001F3C1D">
            <w:pPr>
              <w:spacing w:after="160" w:line="259" w:lineRule="auto"/>
              <w:ind w:left="0" w:firstLine="0"/>
            </w:pPr>
          </w:p>
        </w:tc>
        <w:tc>
          <w:tcPr>
            <w:tcW w:w="1285" w:type="dxa"/>
            <w:tcBorders>
              <w:top w:val="single" w:sz="5" w:space="0" w:color="000000"/>
              <w:left w:val="nil"/>
              <w:bottom w:val="single" w:sz="5" w:space="0" w:color="000000"/>
              <w:right w:val="nil"/>
            </w:tcBorders>
          </w:tcPr>
          <w:p w:rsidR="001F3C1D" w:rsidRDefault="001F3C1D">
            <w:pPr>
              <w:spacing w:after="160" w:line="259" w:lineRule="auto"/>
              <w:ind w:left="0" w:firstLine="0"/>
            </w:pPr>
          </w:p>
        </w:tc>
        <w:tc>
          <w:tcPr>
            <w:tcW w:w="2942" w:type="dxa"/>
            <w:tcBorders>
              <w:top w:val="single" w:sz="5" w:space="0" w:color="000000"/>
              <w:left w:val="nil"/>
              <w:bottom w:val="single" w:sz="5" w:space="0" w:color="000000"/>
              <w:right w:val="single" w:sz="5" w:space="0" w:color="000000"/>
            </w:tcBorders>
          </w:tcPr>
          <w:p w:rsidR="001F3C1D" w:rsidRDefault="001F3C1D">
            <w:pPr>
              <w:spacing w:after="160" w:line="259" w:lineRule="auto"/>
              <w:ind w:left="0" w:firstLine="0"/>
            </w:pPr>
          </w:p>
        </w:tc>
      </w:tr>
      <w:tr w:rsidR="001F3C1D">
        <w:trPr>
          <w:trHeight w:val="540"/>
        </w:trPr>
        <w:tc>
          <w:tcPr>
            <w:tcW w:w="39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6.1.</w:t>
            </w:r>
          </w:p>
        </w:tc>
        <w:tc>
          <w:tcPr>
            <w:tcW w:w="9089"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color w:val="231F20"/>
                <w:sz w:val="16"/>
              </w:rPr>
              <w:t>Многогранники. Изображение многогранников. Модели пространственных тел</w:t>
            </w:r>
          </w:p>
          <w:p w:rsidR="001F3C1D" w:rsidRDefault="00B1615F">
            <w:pPr>
              <w:spacing w:after="0" w:line="259" w:lineRule="auto"/>
              <w:ind w:left="0" w:firstLine="0"/>
            </w:pPr>
            <w:r>
              <w:rPr>
                <w:sz w:val="16"/>
              </w:rPr>
              <w:t xml:space="preserve"> </w:t>
            </w:r>
          </w:p>
        </w:tc>
        <w:tc>
          <w:tcPr>
            <w:tcW w:w="528"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3</w:t>
            </w:r>
          </w:p>
        </w:tc>
        <w:tc>
          <w:tcPr>
            <w:tcW w:w="1261"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28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94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https://resh.edu.ru/subject/12/5/</w:t>
            </w:r>
          </w:p>
        </w:tc>
      </w:tr>
      <w:tr w:rsidR="001F3C1D">
        <w:trPr>
          <w:trHeight w:val="348"/>
        </w:trPr>
        <w:tc>
          <w:tcPr>
            <w:tcW w:w="39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6.2.</w:t>
            </w:r>
          </w:p>
        </w:tc>
        <w:tc>
          <w:tcPr>
            <w:tcW w:w="9089"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color w:val="231F20"/>
                <w:sz w:val="16"/>
              </w:rPr>
              <w:t>Прямоугольный параллелепипед, куб. Развёртки куба и параллелепипеда. Практическая работа «Развёртка куба».</w:t>
            </w:r>
          </w:p>
        </w:tc>
        <w:tc>
          <w:tcPr>
            <w:tcW w:w="528"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3</w:t>
            </w:r>
          </w:p>
        </w:tc>
        <w:tc>
          <w:tcPr>
            <w:tcW w:w="1261"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28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94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https://resh.edu.ru/subject/12/5/</w:t>
            </w:r>
          </w:p>
        </w:tc>
      </w:tr>
      <w:tr w:rsidR="001F3C1D">
        <w:trPr>
          <w:trHeight w:val="348"/>
        </w:trPr>
        <w:tc>
          <w:tcPr>
            <w:tcW w:w="39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6.3.</w:t>
            </w:r>
          </w:p>
        </w:tc>
        <w:tc>
          <w:tcPr>
            <w:tcW w:w="9089"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color w:val="231F20"/>
                <w:sz w:val="16"/>
              </w:rPr>
              <w:t>Объём куба, прямоугольного параллелепипеда</w:t>
            </w:r>
          </w:p>
        </w:tc>
        <w:tc>
          <w:tcPr>
            <w:tcW w:w="528"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3</w:t>
            </w:r>
          </w:p>
        </w:tc>
        <w:tc>
          <w:tcPr>
            <w:tcW w:w="126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1</w:t>
            </w:r>
          </w:p>
        </w:tc>
        <w:tc>
          <w:tcPr>
            <w:tcW w:w="128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94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https://resh.edu.ru/subject/12/5/</w:t>
            </w:r>
          </w:p>
        </w:tc>
      </w:tr>
      <w:tr w:rsidR="001F3C1D">
        <w:trPr>
          <w:trHeight w:val="348"/>
        </w:trPr>
        <w:tc>
          <w:tcPr>
            <w:tcW w:w="9485" w:type="dxa"/>
            <w:gridSpan w:val="2"/>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9</w:t>
            </w:r>
          </w:p>
        </w:tc>
        <w:tc>
          <w:tcPr>
            <w:tcW w:w="126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 xml:space="preserve"> </w:t>
            </w:r>
          </w:p>
        </w:tc>
        <w:tc>
          <w:tcPr>
            <w:tcW w:w="1285"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 xml:space="preserve"> </w:t>
            </w:r>
          </w:p>
        </w:tc>
        <w:tc>
          <w:tcPr>
            <w:tcW w:w="294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 xml:space="preserve"> </w:t>
            </w:r>
          </w:p>
        </w:tc>
      </w:tr>
      <w:tr w:rsidR="001F3C1D">
        <w:trPr>
          <w:trHeight w:val="348"/>
        </w:trPr>
        <w:tc>
          <w:tcPr>
            <w:tcW w:w="9485" w:type="dxa"/>
            <w:gridSpan w:val="2"/>
            <w:tcBorders>
              <w:top w:val="single" w:sz="5" w:space="0" w:color="000000"/>
              <w:left w:val="single" w:sz="5" w:space="0" w:color="000000"/>
              <w:bottom w:val="single" w:sz="5" w:space="0" w:color="000000"/>
              <w:right w:val="nil"/>
            </w:tcBorders>
          </w:tcPr>
          <w:p w:rsidR="001F3C1D" w:rsidRDefault="00B1615F">
            <w:pPr>
              <w:spacing w:after="0" w:line="259" w:lineRule="auto"/>
              <w:ind w:left="0" w:firstLine="0"/>
            </w:pPr>
            <w:r>
              <w:rPr>
                <w:b/>
                <w:sz w:val="16"/>
              </w:rPr>
              <w:t xml:space="preserve">Раздел 7. </w:t>
            </w:r>
            <w:r>
              <w:rPr>
                <w:b/>
                <w:color w:val="231F20"/>
                <w:sz w:val="16"/>
              </w:rPr>
              <w:t>Повторение и обобщение</w:t>
            </w:r>
          </w:p>
        </w:tc>
        <w:tc>
          <w:tcPr>
            <w:tcW w:w="528" w:type="dxa"/>
            <w:tcBorders>
              <w:top w:val="single" w:sz="5" w:space="0" w:color="000000"/>
              <w:left w:val="nil"/>
              <w:bottom w:val="single" w:sz="5" w:space="0" w:color="000000"/>
              <w:right w:val="nil"/>
            </w:tcBorders>
          </w:tcPr>
          <w:p w:rsidR="001F3C1D" w:rsidRDefault="001F3C1D">
            <w:pPr>
              <w:spacing w:after="160" w:line="259" w:lineRule="auto"/>
              <w:ind w:left="0" w:firstLine="0"/>
            </w:pPr>
          </w:p>
        </w:tc>
        <w:tc>
          <w:tcPr>
            <w:tcW w:w="1261" w:type="dxa"/>
            <w:tcBorders>
              <w:top w:val="single" w:sz="5" w:space="0" w:color="000000"/>
              <w:left w:val="nil"/>
              <w:bottom w:val="single" w:sz="5" w:space="0" w:color="000000"/>
              <w:right w:val="nil"/>
            </w:tcBorders>
          </w:tcPr>
          <w:p w:rsidR="001F3C1D" w:rsidRDefault="001F3C1D">
            <w:pPr>
              <w:spacing w:after="160" w:line="259" w:lineRule="auto"/>
              <w:ind w:left="0" w:firstLine="0"/>
            </w:pPr>
          </w:p>
        </w:tc>
        <w:tc>
          <w:tcPr>
            <w:tcW w:w="1285" w:type="dxa"/>
            <w:tcBorders>
              <w:top w:val="single" w:sz="5" w:space="0" w:color="000000"/>
              <w:left w:val="nil"/>
              <w:bottom w:val="single" w:sz="5" w:space="0" w:color="000000"/>
              <w:right w:val="single" w:sz="5" w:space="0" w:color="000000"/>
            </w:tcBorders>
          </w:tcPr>
          <w:p w:rsidR="001F3C1D" w:rsidRDefault="001F3C1D">
            <w:pPr>
              <w:spacing w:after="160" w:line="259" w:lineRule="auto"/>
              <w:ind w:left="0" w:firstLine="0"/>
            </w:pPr>
          </w:p>
        </w:tc>
        <w:tc>
          <w:tcPr>
            <w:tcW w:w="294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 xml:space="preserve"> </w:t>
            </w:r>
          </w:p>
        </w:tc>
      </w:tr>
      <w:tr w:rsidR="001F3C1D">
        <w:trPr>
          <w:trHeight w:val="348"/>
        </w:trPr>
        <w:tc>
          <w:tcPr>
            <w:tcW w:w="39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lastRenderedPageBreak/>
              <w:t>7.1.</w:t>
            </w:r>
          </w:p>
        </w:tc>
        <w:tc>
          <w:tcPr>
            <w:tcW w:w="9089"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color w:val="231F20"/>
                <w:sz w:val="16"/>
              </w:rPr>
              <w:t>Повторение основных понятий и методов курса 5 класса, обобщение знаний</w:t>
            </w:r>
          </w:p>
        </w:tc>
        <w:tc>
          <w:tcPr>
            <w:tcW w:w="528"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10</w:t>
            </w:r>
          </w:p>
        </w:tc>
        <w:tc>
          <w:tcPr>
            <w:tcW w:w="126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1</w:t>
            </w:r>
          </w:p>
        </w:tc>
        <w:tc>
          <w:tcPr>
            <w:tcW w:w="128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94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https://resh.edu.ru/subject/12/5/</w:t>
            </w:r>
          </w:p>
        </w:tc>
      </w:tr>
      <w:tr w:rsidR="001F3C1D">
        <w:trPr>
          <w:trHeight w:val="348"/>
        </w:trPr>
        <w:tc>
          <w:tcPr>
            <w:tcW w:w="9485" w:type="dxa"/>
            <w:gridSpan w:val="2"/>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10</w:t>
            </w:r>
          </w:p>
        </w:tc>
        <w:tc>
          <w:tcPr>
            <w:tcW w:w="126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 xml:space="preserve"> </w:t>
            </w:r>
          </w:p>
        </w:tc>
        <w:tc>
          <w:tcPr>
            <w:tcW w:w="1285"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 xml:space="preserve"> </w:t>
            </w:r>
          </w:p>
        </w:tc>
        <w:tc>
          <w:tcPr>
            <w:tcW w:w="294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 xml:space="preserve"> </w:t>
            </w:r>
          </w:p>
        </w:tc>
      </w:tr>
      <w:tr w:rsidR="001F3C1D">
        <w:trPr>
          <w:trHeight w:val="348"/>
        </w:trPr>
        <w:tc>
          <w:tcPr>
            <w:tcW w:w="9485" w:type="dxa"/>
            <w:gridSpan w:val="2"/>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ОБЩЕЕ КОЛИЧЕСТВО ЧАСОВ ПО ПРОГРАММЕ</w:t>
            </w:r>
          </w:p>
        </w:tc>
        <w:tc>
          <w:tcPr>
            <w:tcW w:w="528"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170</w:t>
            </w:r>
          </w:p>
        </w:tc>
        <w:tc>
          <w:tcPr>
            <w:tcW w:w="126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16</w:t>
            </w:r>
          </w:p>
        </w:tc>
        <w:tc>
          <w:tcPr>
            <w:tcW w:w="1285"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0</w:t>
            </w:r>
          </w:p>
        </w:tc>
        <w:tc>
          <w:tcPr>
            <w:tcW w:w="294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 xml:space="preserve"> </w:t>
            </w:r>
          </w:p>
        </w:tc>
      </w:tr>
    </w:tbl>
    <w:p w:rsidR="001F3C1D" w:rsidRDefault="00B1615F">
      <w:pPr>
        <w:numPr>
          <w:ilvl w:val="0"/>
          <w:numId w:val="1"/>
        </w:numPr>
        <w:spacing w:after="378" w:line="259" w:lineRule="auto"/>
        <w:ind w:hanging="135"/>
      </w:pPr>
      <w:r>
        <w:rPr>
          <w:b/>
          <w:sz w:val="18"/>
        </w:rPr>
        <w:t>КЛАСС</w:t>
      </w:r>
    </w:p>
    <w:tbl>
      <w:tblPr>
        <w:tblStyle w:val="TableGrid"/>
        <w:tblW w:w="15501" w:type="dxa"/>
        <w:tblInd w:w="-768" w:type="dxa"/>
        <w:tblCellMar>
          <w:top w:w="114" w:type="dxa"/>
          <w:left w:w="78" w:type="dxa"/>
          <w:right w:w="91" w:type="dxa"/>
        </w:tblCellMar>
        <w:tblLook w:val="04A0" w:firstRow="1" w:lastRow="0" w:firstColumn="1" w:lastColumn="0" w:noHBand="0" w:noVBand="1"/>
      </w:tblPr>
      <w:tblGrid>
        <w:gridCol w:w="480"/>
        <w:gridCol w:w="6970"/>
        <w:gridCol w:w="551"/>
        <w:gridCol w:w="1716"/>
        <w:gridCol w:w="1764"/>
        <w:gridCol w:w="4020"/>
      </w:tblGrid>
      <w:tr w:rsidR="001F3C1D">
        <w:trPr>
          <w:trHeight w:val="348"/>
        </w:trPr>
        <w:tc>
          <w:tcPr>
            <w:tcW w:w="480" w:type="dxa"/>
            <w:vMerge w:val="restart"/>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b/>
                <w:sz w:val="16"/>
              </w:rPr>
              <w:t>№</w:t>
            </w:r>
          </w:p>
          <w:p w:rsidR="001F3C1D" w:rsidRDefault="00B1615F">
            <w:pPr>
              <w:spacing w:after="0" w:line="259" w:lineRule="auto"/>
              <w:ind w:left="0" w:firstLine="0"/>
            </w:pPr>
            <w:r>
              <w:rPr>
                <w:b/>
                <w:sz w:val="16"/>
              </w:rPr>
              <w:t>п/п</w:t>
            </w:r>
          </w:p>
        </w:tc>
        <w:tc>
          <w:tcPr>
            <w:tcW w:w="6976" w:type="dxa"/>
            <w:vMerge w:val="restart"/>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b/>
                <w:sz w:val="16"/>
              </w:rPr>
              <w:t>Наименование разделов и тем программы</w:t>
            </w:r>
          </w:p>
        </w:tc>
        <w:tc>
          <w:tcPr>
            <w:tcW w:w="2257" w:type="dxa"/>
            <w:gridSpan w:val="2"/>
            <w:tcBorders>
              <w:top w:val="single" w:sz="5" w:space="0" w:color="000000"/>
              <w:left w:val="single" w:sz="5" w:space="0" w:color="000000"/>
              <w:bottom w:val="single" w:sz="5" w:space="0" w:color="000000"/>
              <w:right w:val="nil"/>
            </w:tcBorders>
          </w:tcPr>
          <w:p w:rsidR="001F3C1D" w:rsidRDefault="00B1615F">
            <w:pPr>
              <w:spacing w:after="0" w:line="259" w:lineRule="auto"/>
              <w:ind w:left="0" w:firstLine="0"/>
            </w:pPr>
            <w:r>
              <w:rPr>
                <w:b/>
                <w:sz w:val="16"/>
              </w:rPr>
              <w:t>Количество часов</w:t>
            </w:r>
          </w:p>
        </w:tc>
        <w:tc>
          <w:tcPr>
            <w:tcW w:w="1765" w:type="dxa"/>
            <w:tcBorders>
              <w:top w:val="single" w:sz="5" w:space="0" w:color="000000"/>
              <w:left w:val="nil"/>
              <w:bottom w:val="single" w:sz="5" w:space="0" w:color="000000"/>
              <w:right w:val="single" w:sz="5" w:space="0" w:color="000000"/>
            </w:tcBorders>
          </w:tcPr>
          <w:p w:rsidR="001F3C1D" w:rsidRDefault="001F3C1D">
            <w:pPr>
              <w:spacing w:after="160" w:line="259" w:lineRule="auto"/>
              <w:ind w:left="0" w:firstLine="0"/>
            </w:pPr>
          </w:p>
        </w:tc>
        <w:tc>
          <w:tcPr>
            <w:tcW w:w="4022" w:type="dxa"/>
            <w:vMerge w:val="restart"/>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b/>
                <w:sz w:val="16"/>
              </w:rPr>
              <w:t>Электронные (цифровые) образовательные ресурсы</w:t>
            </w:r>
          </w:p>
        </w:tc>
      </w:tr>
      <w:tr w:rsidR="001F3C1D">
        <w:trPr>
          <w:trHeight w:val="348"/>
        </w:trPr>
        <w:tc>
          <w:tcPr>
            <w:tcW w:w="0" w:type="auto"/>
            <w:vMerge/>
            <w:tcBorders>
              <w:top w:val="nil"/>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54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b/>
                <w:sz w:val="16"/>
              </w:rPr>
              <w:t>всего</w:t>
            </w:r>
          </w:p>
        </w:tc>
        <w:tc>
          <w:tcPr>
            <w:tcW w:w="1717"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b/>
                <w:sz w:val="16"/>
              </w:rPr>
              <w:t>контрольные работы</w:t>
            </w:r>
          </w:p>
        </w:tc>
        <w:tc>
          <w:tcPr>
            <w:tcW w:w="1765"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b/>
                <w:sz w:val="16"/>
              </w:rPr>
              <w:t>практические работы</w:t>
            </w:r>
          </w:p>
        </w:tc>
        <w:tc>
          <w:tcPr>
            <w:tcW w:w="0" w:type="auto"/>
            <w:vMerge/>
            <w:tcBorders>
              <w:top w:val="nil"/>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348"/>
        </w:trPr>
        <w:tc>
          <w:tcPr>
            <w:tcW w:w="7456" w:type="dxa"/>
            <w:gridSpan w:val="2"/>
            <w:tcBorders>
              <w:top w:val="single" w:sz="5" w:space="0" w:color="000000"/>
              <w:left w:val="single" w:sz="5" w:space="0" w:color="000000"/>
              <w:bottom w:val="single" w:sz="5" w:space="0" w:color="000000"/>
              <w:right w:val="nil"/>
            </w:tcBorders>
          </w:tcPr>
          <w:p w:rsidR="001F3C1D" w:rsidRDefault="00B1615F">
            <w:pPr>
              <w:spacing w:after="0" w:line="259" w:lineRule="auto"/>
              <w:ind w:left="0" w:firstLine="0"/>
            </w:pPr>
            <w:r>
              <w:rPr>
                <w:b/>
                <w:sz w:val="16"/>
              </w:rPr>
              <w:t xml:space="preserve">Раздел 1. </w:t>
            </w:r>
            <w:r>
              <w:rPr>
                <w:b/>
                <w:color w:val="231F20"/>
                <w:sz w:val="16"/>
              </w:rPr>
              <w:t>Натуральные числа. Действия с натуральными числами</w:t>
            </w:r>
          </w:p>
        </w:tc>
        <w:tc>
          <w:tcPr>
            <w:tcW w:w="2257" w:type="dxa"/>
            <w:gridSpan w:val="2"/>
            <w:tcBorders>
              <w:top w:val="single" w:sz="5" w:space="0" w:color="000000"/>
              <w:left w:val="nil"/>
              <w:bottom w:val="single" w:sz="5" w:space="0" w:color="000000"/>
              <w:right w:val="nil"/>
            </w:tcBorders>
          </w:tcPr>
          <w:p w:rsidR="001F3C1D" w:rsidRDefault="001F3C1D">
            <w:pPr>
              <w:spacing w:after="160" w:line="259" w:lineRule="auto"/>
              <w:ind w:left="0" w:firstLine="0"/>
            </w:pPr>
          </w:p>
        </w:tc>
        <w:tc>
          <w:tcPr>
            <w:tcW w:w="1765" w:type="dxa"/>
            <w:tcBorders>
              <w:top w:val="single" w:sz="5" w:space="0" w:color="000000"/>
              <w:left w:val="nil"/>
              <w:bottom w:val="single" w:sz="5" w:space="0" w:color="000000"/>
              <w:right w:val="nil"/>
            </w:tcBorders>
          </w:tcPr>
          <w:p w:rsidR="001F3C1D" w:rsidRDefault="001F3C1D">
            <w:pPr>
              <w:spacing w:after="160" w:line="259" w:lineRule="auto"/>
              <w:ind w:left="0" w:firstLine="0"/>
            </w:pPr>
          </w:p>
        </w:tc>
        <w:tc>
          <w:tcPr>
            <w:tcW w:w="4022" w:type="dxa"/>
            <w:tcBorders>
              <w:top w:val="single" w:sz="5" w:space="0" w:color="000000"/>
              <w:left w:val="nil"/>
              <w:bottom w:val="single" w:sz="5" w:space="0" w:color="000000"/>
              <w:right w:val="single" w:sz="5" w:space="0" w:color="000000"/>
            </w:tcBorders>
          </w:tcPr>
          <w:p w:rsidR="001F3C1D" w:rsidRDefault="001F3C1D">
            <w:pPr>
              <w:spacing w:after="160" w:line="259" w:lineRule="auto"/>
              <w:ind w:left="0" w:firstLine="0"/>
            </w:pPr>
          </w:p>
        </w:tc>
      </w:tr>
      <w:tr w:rsidR="001F3C1D">
        <w:trPr>
          <w:trHeight w:val="348"/>
        </w:trPr>
        <w:tc>
          <w:tcPr>
            <w:tcW w:w="48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1.1.</w:t>
            </w:r>
          </w:p>
        </w:tc>
        <w:tc>
          <w:tcPr>
            <w:tcW w:w="69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color w:val="231F20"/>
                <w:sz w:val="16"/>
              </w:rPr>
              <w:t>Арифметические действия с многозначными натуральными числами.</w:t>
            </w:r>
          </w:p>
        </w:tc>
        <w:tc>
          <w:tcPr>
            <w:tcW w:w="54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3</w:t>
            </w:r>
          </w:p>
        </w:tc>
        <w:tc>
          <w:tcPr>
            <w:tcW w:w="17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76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402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https://resh.edu.ru/subject/12/6/</w:t>
            </w:r>
          </w:p>
        </w:tc>
      </w:tr>
      <w:tr w:rsidR="001F3C1D">
        <w:trPr>
          <w:trHeight w:val="708"/>
        </w:trPr>
        <w:tc>
          <w:tcPr>
            <w:tcW w:w="48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1.2.</w:t>
            </w:r>
          </w:p>
          <w:p w:rsidR="001F3C1D" w:rsidRDefault="00B1615F">
            <w:pPr>
              <w:spacing w:after="0" w:line="259" w:lineRule="auto"/>
              <w:ind w:left="0" w:firstLine="0"/>
            </w:pPr>
            <w:r>
              <w:rPr>
                <w:sz w:val="16"/>
              </w:rPr>
              <w:t xml:space="preserve"> </w:t>
            </w:r>
          </w:p>
        </w:tc>
        <w:tc>
          <w:tcPr>
            <w:tcW w:w="69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color w:val="231F20"/>
                <w:sz w:val="16"/>
              </w:rPr>
              <w:t>Числовые выражения, порядок действий, использование скобок.</w:t>
            </w:r>
          </w:p>
        </w:tc>
        <w:tc>
          <w:tcPr>
            <w:tcW w:w="54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4</w:t>
            </w:r>
          </w:p>
        </w:tc>
        <w:tc>
          <w:tcPr>
            <w:tcW w:w="17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76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402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https://resh.edu.ru/subject/12/6/</w:t>
            </w:r>
          </w:p>
        </w:tc>
      </w:tr>
    </w:tbl>
    <w:p w:rsidR="001F3C1D" w:rsidRDefault="001F3C1D">
      <w:pPr>
        <w:spacing w:after="0" w:line="259" w:lineRule="auto"/>
        <w:ind w:left="-1440" w:right="15400" w:firstLine="0"/>
      </w:pPr>
    </w:p>
    <w:tbl>
      <w:tblPr>
        <w:tblStyle w:val="TableGrid"/>
        <w:tblW w:w="15501" w:type="dxa"/>
        <w:tblInd w:w="-768" w:type="dxa"/>
        <w:tblCellMar>
          <w:top w:w="114" w:type="dxa"/>
          <w:left w:w="78" w:type="dxa"/>
          <w:right w:w="90" w:type="dxa"/>
        </w:tblCellMar>
        <w:tblLook w:val="04A0" w:firstRow="1" w:lastRow="0" w:firstColumn="1" w:lastColumn="0" w:noHBand="0" w:noVBand="1"/>
      </w:tblPr>
      <w:tblGrid>
        <w:gridCol w:w="488"/>
        <w:gridCol w:w="6971"/>
        <w:gridCol w:w="540"/>
        <w:gridCol w:w="1717"/>
        <w:gridCol w:w="1764"/>
        <w:gridCol w:w="4021"/>
      </w:tblGrid>
      <w:tr w:rsidR="001F3C1D">
        <w:trPr>
          <w:trHeight w:val="348"/>
        </w:trPr>
        <w:tc>
          <w:tcPr>
            <w:tcW w:w="48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1.3.</w:t>
            </w:r>
          </w:p>
        </w:tc>
        <w:tc>
          <w:tcPr>
            <w:tcW w:w="69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color w:val="231F20"/>
                <w:sz w:val="16"/>
              </w:rPr>
              <w:t>Округление натуральных чисел.</w:t>
            </w:r>
          </w:p>
        </w:tc>
        <w:tc>
          <w:tcPr>
            <w:tcW w:w="54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4</w:t>
            </w:r>
          </w:p>
        </w:tc>
        <w:tc>
          <w:tcPr>
            <w:tcW w:w="1717"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1</w:t>
            </w:r>
          </w:p>
        </w:tc>
        <w:tc>
          <w:tcPr>
            <w:tcW w:w="176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402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https://resh.edu.ru/subject/12/6/</w:t>
            </w:r>
          </w:p>
        </w:tc>
      </w:tr>
      <w:tr w:rsidR="001F3C1D">
        <w:trPr>
          <w:trHeight w:val="348"/>
        </w:trPr>
        <w:tc>
          <w:tcPr>
            <w:tcW w:w="48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1.4.</w:t>
            </w:r>
          </w:p>
        </w:tc>
        <w:tc>
          <w:tcPr>
            <w:tcW w:w="69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color w:val="231F20"/>
                <w:sz w:val="16"/>
              </w:rPr>
              <w:t>Делители и кратные числа; наибольший общий делитель и наименьшее общее кратное</w:t>
            </w:r>
          </w:p>
        </w:tc>
        <w:tc>
          <w:tcPr>
            <w:tcW w:w="54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8</w:t>
            </w:r>
          </w:p>
        </w:tc>
        <w:tc>
          <w:tcPr>
            <w:tcW w:w="1717"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1</w:t>
            </w:r>
          </w:p>
        </w:tc>
        <w:tc>
          <w:tcPr>
            <w:tcW w:w="176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402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https://resh.edu.ru/subject/12/6/</w:t>
            </w:r>
          </w:p>
        </w:tc>
      </w:tr>
      <w:tr w:rsidR="001F3C1D">
        <w:trPr>
          <w:trHeight w:val="348"/>
        </w:trPr>
        <w:tc>
          <w:tcPr>
            <w:tcW w:w="48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1.5.</w:t>
            </w:r>
          </w:p>
        </w:tc>
        <w:tc>
          <w:tcPr>
            <w:tcW w:w="69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color w:val="231F20"/>
                <w:sz w:val="16"/>
              </w:rPr>
              <w:t>Разложение числа на простые множители.</w:t>
            </w:r>
          </w:p>
        </w:tc>
        <w:tc>
          <w:tcPr>
            <w:tcW w:w="54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2</w:t>
            </w:r>
          </w:p>
        </w:tc>
        <w:tc>
          <w:tcPr>
            <w:tcW w:w="17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76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402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https://resh.edu.ru/subject/12/6/</w:t>
            </w:r>
          </w:p>
        </w:tc>
      </w:tr>
      <w:tr w:rsidR="001F3C1D">
        <w:trPr>
          <w:trHeight w:val="348"/>
        </w:trPr>
        <w:tc>
          <w:tcPr>
            <w:tcW w:w="48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1.6.</w:t>
            </w:r>
          </w:p>
        </w:tc>
        <w:tc>
          <w:tcPr>
            <w:tcW w:w="69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color w:val="231F20"/>
                <w:sz w:val="16"/>
              </w:rPr>
              <w:t>Делимость суммы и произведения.</w:t>
            </w:r>
          </w:p>
        </w:tc>
        <w:tc>
          <w:tcPr>
            <w:tcW w:w="54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2</w:t>
            </w:r>
          </w:p>
        </w:tc>
        <w:tc>
          <w:tcPr>
            <w:tcW w:w="17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76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402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https://resh.edu.ru/subject/12/6/</w:t>
            </w:r>
          </w:p>
        </w:tc>
      </w:tr>
      <w:tr w:rsidR="001F3C1D">
        <w:trPr>
          <w:trHeight w:val="348"/>
        </w:trPr>
        <w:tc>
          <w:tcPr>
            <w:tcW w:w="48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1.7.</w:t>
            </w:r>
          </w:p>
        </w:tc>
        <w:tc>
          <w:tcPr>
            <w:tcW w:w="69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color w:val="231F20"/>
                <w:sz w:val="16"/>
              </w:rPr>
              <w:t>Деление с остатком.</w:t>
            </w:r>
          </w:p>
        </w:tc>
        <w:tc>
          <w:tcPr>
            <w:tcW w:w="54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3</w:t>
            </w:r>
          </w:p>
        </w:tc>
        <w:tc>
          <w:tcPr>
            <w:tcW w:w="17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76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402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https://resh.edu.ru/subject/12/6/</w:t>
            </w:r>
          </w:p>
        </w:tc>
      </w:tr>
      <w:tr w:rsidR="001F3C1D">
        <w:trPr>
          <w:trHeight w:val="348"/>
        </w:trPr>
        <w:tc>
          <w:tcPr>
            <w:tcW w:w="48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1.8.</w:t>
            </w:r>
          </w:p>
        </w:tc>
        <w:tc>
          <w:tcPr>
            <w:tcW w:w="69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color w:val="231F20"/>
                <w:sz w:val="16"/>
              </w:rPr>
              <w:t>Решение текстовых задач</w:t>
            </w:r>
          </w:p>
        </w:tc>
        <w:tc>
          <w:tcPr>
            <w:tcW w:w="54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4</w:t>
            </w:r>
          </w:p>
        </w:tc>
        <w:tc>
          <w:tcPr>
            <w:tcW w:w="1717"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1</w:t>
            </w:r>
          </w:p>
        </w:tc>
        <w:tc>
          <w:tcPr>
            <w:tcW w:w="176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402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https://resh.edu.ru/subject/12/6/</w:t>
            </w:r>
          </w:p>
        </w:tc>
      </w:tr>
      <w:tr w:rsidR="001F3C1D">
        <w:trPr>
          <w:trHeight w:val="348"/>
        </w:trPr>
        <w:tc>
          <w:tcPr>
            <w:tcW w:w="7456" w:type="dxa"/>
            <w:gridSpan w:val="2"/>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Итого по разделу</w:t>
            </w:r>
          </w:p>
        </w:tc>
        <w:tc>
          <w:tcPr>
            <w:tcW w:w="54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30</w:t>
            </w:r>
          </w:p>
        </w:tc>
        <w:tc>
          <w:tcPr>
            <w:tcW w:w="1717" w:type="dxa"/>
            <w:tcBorders>
              <w:top w:val="single" w:sz="5" w:space="0" w:color="000000"/>
              <w:left w:val="single" w:sz="5" w:space="0" w:color="000000"/>
              <w:bottom w:val="single" w:sz="5" w:space="0" w:color="000000"/>
              <w:right w:val="nil"/>
            </w:tcBorders>
          </w:tcPr>
          <w:p w:rsidR="001F3C1D" w:rsidRDefault="00B1615F">
            <w:pPr>
              <w:spacing w:after="0" w:line="259" w:lineRule="auto"/>
              <w:ind w:left="0" w:firstLine="0"/>
            </w:pPr>
            <w:r>
              <w:rPr>
                <w:sz w:val="16"/>
              </w:rPr>
              <w:t xml:space="preserve"> </w:t>
            </w:r>
          </w:p>
        </w:tc>
        <w:tc>
          <w:tcPr>
            <w:tcW w:w="5787" w:type="dxa"/>
            <w:gridSpan w:val="2"/>
            <w:tcBorders>
              <w:top w:val="single" w:sz="5" w:space="0" w:color="000000"/>
              <w:left w:val="nil"/>
              <w:bottom w:val="single" w:sz="5" w:space="0" w:color="000000"/>
              <w:right w:val="single" w:sz="5" w:space="0" w:color="000000"/>
            </w:tcBorders>
          </w:tcPr>
          <w:p w:rsidR="001F3C1D" w:rsidRDefault="001F3C1D">
            <w:pPr>
              <w:spacing w:after="160" w:line="259" w:lineRule="auto"/>
              <w:ind w:left="0" w:firstLine="0"/>
            </w:pPr>
          </w:p>
        </w:tc>
      </w:tr>
      <w:tr w:rsidR="001F3C1D">
        <w:trPr>
          <w:trHeight w:val="348"/>
        </w:trPr>
        <w:tc>
          <w:tcPr>
            <w:tcW w:w="9714" w:type="dxa"/>
            <w:gridSpan w:val="4"/>
            <w:tcBorders>
              <w:top w:val="single" w:sz="5" w:space="0" w:color="000000"/>
              <w:left w:val="single" w:sz="5" w:space="0" w:color="000000"/>
              <w:bottom w:val="single" w:sz="5" w:space="0" w:color="000000"/>
              <w:right w:val="nil"/>
            </w:tcBorders>
          </w:tcPr>
          <w:p w:rsidR="001F3C1D" w:rsidRDefault="00B1615F">
            <w:pPr>
              <w:spacing w:after="0" w:line="259" w:lineRule="auto"/>
              <w:ind w:left="0" w:firstLine="0"/>
            </w:pPr>
            <w:r>
              <w:rPr>
                <w:b/>
                <w:sz w:val="16"/>
              </w:rPr>
              <w:t xml:space="preserve">Раздел 2. </w:t>
            </w:r>
            <w:r>
              <w:rPr>
                <w:b/>
                <w:color w:val="231F20"/>
                <w:sz w:val="16"/>
              </w:rPr>
              <w:t>Наглядная геометрия. Прямые на плоскости</w:t>
            </w:r>
          </w:p>
        </w:tc>
        <w:tc>
          <w:tcPr>
            <w:tcW w:w="5787" w:type="dxa"/>
            <w:gridSpan w:val="2"/>
            <w:tcBorders>
              <w:top w:val="single" w:sz="5" w:space="0" w:color="000000"/>
              <w:left w:val="nil"/>
              <w:bottom w:val="single" w:sz="5" w:space="0" w:color="000000"/>
              <w:right w:val="single" w:sz="5" w:space="0" w:color="000000"/>
            </w:tcBorders>
          </w:tcPr>
          <w:p w:rsidR="001F3C1D" w:rsidRDefault="001F3C1D">
            <w:pPr>
              <w:spacing w:after="160" w:line="259" w:lineRule="auto"/>
              <w:ind w:left="0" w:firstLine="0"/>
            </w:pPr>
          </w:p>
        </w:tc>
      </w:tr>
      <w:tr w:rsidR="001F3C1D">
        <w:trPr>
          <w:trHeight w:val="540"/>
        </w:trPr>
        <w:tc>
          <w:tcPr>
            <w:tcW w:w="48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2.1.</w:t>
            </w:r>
          </w:p>
        </w:tc>
        <w:tc>
          <w:tcPr>
            <w:tcW w:w="69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color w:val="231F20"/>
                <w:sz w:val="16"/>
              </w:rPr>
              <w:t>Перпендикулярные прямые.</w:t>
            </w:r>
          </w:p>
          <w:p w:rsidR="001F3C1D" w:rsidRDefault="00B1615F">
            <w:pPr>
              <w:spacing w:after="0" w:line="259" w:lineRule="auto"/>
              <w:ind w:left="0" w:firstLine="0"/>
            </w:pPr>
            <w:r>
              <w:rPr>
                <w:sz w:val="16"/>
              </w:rPr>
              <w:t xml:space="preserve"> </w:t>
            </w:r>
          </w:p>
        </w:tc>
        <w:tc>
          <w:tcPr>
            <w:tcW w:w="54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2</w:t>
            </w:r>
          </w:p>
        </w:tc>
        <w:tc>
          <w:tcPr>
            <w:tcW w:w="17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76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402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https://resh.edu.ru/subject/12/6/</w:t>
            </w:r>
          </w:p>
        </w:tc>
      </w:tr>
      <w:tr w:rsidR="001F3C1D">
        <w:trPr>
          <w:trHeight w:val="348"/>
        </w:trPr>
        <w:tc>
          <w:tcPr>
            <w:tcW w:w="48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lastRenderedPageBreak/>
              <w:t>2.2.</w:t>
            </w:r>
          </w:p>
        </w:tc>
        <w:tc>
          <w:tcPr>
            <w:tcW w:w="69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color w:val="231F20"/>
                <w:sz w:val="16"/>
              </w:rPr>
              <w:t>Параллельные прямые.</w:t>
            </w:r>
          </w:p>
        </w:tc>
        <w:tc>
          <w:tcPr>
            <w:tcW w:w="54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2</w:t>
            </w:r>
          </w:p>
        </w:tc>
        <w:tc>
          <w:tcPr>
            <w:tcW w:w="17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76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402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https://resh.edu.ru/subject/12/6/</w:t>
            </w:r>
          </w:p>
        </w:tc>
      </w:tr>
      <w:tr w:rsidR="001F3C1D">
        <w:trPr>
          <w:trHeight w:val="348"/>
        </w:trPr>
        <w:tc>
          <w:tcPr>
            <w:tcW w:w="48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2.3.</w:t>
            </w:r>
          </w:p>
        </w:tc>
        <w:tc>
          <w:tcPr>
            <w:tcW w:w="69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color w:val="231F20"/>
                <w:sz w:val="16"/>
              </w:rPr>
              <w:t>Расстояние между двумя точками, от точки до прямой, длина пути на квадратной сетке.</w:t>
            </w:r>
          </w:p>
        </w:tc>
        <w:tc>
          <w:tcPr>
            <w:tcW w:w="54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2</w:t>
            </w:r>
          </w:p>
        </w:tc>
        <w:tc>
          <w:tcPr>
            <w:tcW w:w="17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76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402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https://resh.edu.ru/subject/12/6/</w:t>
            </w:r>
          </w:p>
        </w:tc>
      </w:tr>
      <w:tr w:rsidR="001F3C1D">
        <w:trPr>
          <w:trHeight w:val="348"/>
        </w:trPr>
        <w:tc>
          <w:tcPr>
            <w:tcW w:w="48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2.4.</w:t>
            </w:r>
          </w:p>
        </w:tc>
        <w:tc>
          <w:tcPr>
            <w:tcW w:w="69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color w:val="231F20"/>
                <w:sz w:val="16"/>
              </w:rPr>
              <w:t>Примеры прямых в пространстве</w:t>
            </w:r>
          </w:p>
        </w:tc>
        <w:tc>
          <w:tcPr>
            <w:tcW w:w="54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1</w:t>
            </w:r>
          </w:p>
        </w:tc>
        <w:tc>
          <w:tcPr>
            <w:tcW w:w="1717"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1</w:t>
            </w:r>
          </w:p>
        </w:tc>
        <w:tc>
          <w:tcPr>
            <w:tcW w:w="176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402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https://resh.edu.ru/subject/12/6/</w:t>
            </w:r>
          </w:p>
        </w:tc>
      </w:tr>
      <w:tr w:rsidR="001F3C1D">
        <w:trPr>
          <w:trHeight w:val="348"/>
        </w:trPr>
        <w:tc>
          <w:tcPr>
            <w:tcW w:w="7456" w:type="dxa"/>
            <w:gridSpan w:val="2"/>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Итого по разделу</w:t>
            </w:r>
          </w:p>
        </w:tc>
        <w:tc>
          <w:tcPr>
            <w:tcW w:w="54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7</w:t>
            </w:r>
          </w:p>
        </w:tc>
        <w:tc>
          <w:tcPr>
            <w:tcW w:w="1717" w:type="dxa"/>
            <w:tcBorders>
              <w:top w:val="single" w:sz="5" w:space="0" w:color="000000"/>
              <w:left w:val="single" w:sz="5" w:space="0" w:color="000000"/>
              <w:bottom w:val="single" w:sz="5" w:space="0" w:color="000000"/>
              <w:right w:val="nil"/>
            </w:tcBorders>
          </w:tcPr>
          <w:p w:rsidR="001F3C1D" w:rsidRDefault="00B1615F">
            <w:pPr>
              <w:spacing w:after="0" w:line="259" w:lineRule="auto"/>
              <w:ind w:left="0" w:firstLine="0"/>
            </w:pPr>
            <w:r>
              <w:rPr>
                <w:sz w:val="16"/>
              </w:rPr>
              <w:t xml:space="preserve"> </w:t>
            </w:r>
          </w:p>
        </w:tc>
        <w:tc>
          <w:tcPr>
            <w:tcW w:w="5787" w:type="dxa"/>
            <w:gridSpan w:val="2"/>
            <w:tcBorders>
              <w:top w:val="single" w:sz="5" w:space="0" w:color="000000"/>
              <w:left w:val="nil"/>
              <w:bottom w:val="single" w:sz="5" w:space="0" w:color="000000"/>
              <w:right w:val="single" w:sz="5" w:space="0" w:color="000000"/>
            </w:tcBorders>
          </w:tcPr>
          <w:p w:rsidR="001F3C1D" w:rsidRDefault="001F3C1D">
            <w:pPr>
              <w:spacing w:after="160" w:line="259" w:lineRule="auto"/>
              <w:ind w:left="0" w:firstLine="0"/>
            </w:pPr>
          </w:p>
        </w:tc>
      </w:tr>
      <w:tr w:rsidR="001F3C1D">
        <w:trPr>
          <w:trHeight w:val="348"/>
        </w:trPr>
        <w:tc>
          <w:tcPr>
            <w:tcW w:w="9714" w:type="dxa"/>
            <w:gridSpan w:val="4"/>
            <w:tcBorders>
              <w:top w:val="single" w:sz="5" w:space="0" w:color="000000"/>
              <w:left w:val="single" w:sz="5" w:space="0" w:color="000000"/>
              <w:bottom w:val="single" w:sz="5" w:space="0" w:color="000000"/>
              <w:right w:val="nil"/>
            </w:tcBorders>
          </w:tcPr>
          <w:p w:rsidR="001F3C1D" w:rsidRDefault="00B1615F">
            <w:pPr>
              <w:spacing w:after="0" w:line="259" w:lineRule="auto"/>
              <w:ind w:left="0" w:firstLine="0"/>
            </w:pPr>
            <w:r>
              <w:rPr>
                <w:b/>
                <w:sz w:val="16"/>
              </w:rPr>
              <w:t>Раздел 3. Д</w:t>
            </w:r>
            <w:r>
              <w:rPr>
                <w:b/>
                <w:color w:val="231F20"/>
                <w:sz w:val="16"/>
              </w:rPr>
              <w:t>роби</w:t>
            </w:r>
          </w:p>
        </w:tc>
        <w:tc>
          <w:tcPr>
            <w:tcW w:w="5787" w:type="dxa"/>
            <w:gridSpan w:val="2"/>
            <w:tcBorders>
              <w:top w:val="single" w:sz="5" w:space="0" w:color="000000"/>
              <w:left w:val="nil"/>
              <w:bottom w:val="single" w:sz="5" w:space="0" w:color="000000"/>
              <w:right w:val="single" w:sz="5" w:space="0" w:color="000000"/>
            </w:tcBorders>
          </w:tcPr>
          <w:p w:rsidR="001F3C1D" w:rsidRDefault="001F3C1D">
            <w:pPr>
              <w:spacing w:after="160" w:line="259" w:lineRule="auto"/>
              <w:ind w:left="0" w:firstLine="0"/>
            </w:pPr>
          </w:p>
        </w:tc>
      </w:tr>
      <w:tr w:rsidR="001F3C1D">
        <w:trPr>
          <w:trHeight w:val="348"/>
        </w:trPr>
        <w:tc>
          <w:tcPr>
            <w:tcW w:w="48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3.1.</w:t>
            </w:r>
          </w:p>
        </w:tc>
        <w:tc>
          <w:tcPr>
            <w:tcW w:w="69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color w:val="231F20"/>
                <w:sz w:val="16"/>
              </w:rPr>
              <w:t>Обыкновенная дробь, основное свойство дроби, сокращение дробей.</w:t>
            </w:r>
          </w:p>
        </w:tc>
        <w:tc>
          <w:tcPr>
            <w:tcW w:w="54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6</w:t>
            </w:r>
          </w:p>
        </w:tc>
        <w:tc>
          <w:tcPr>
            <w:tcW w:w="17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76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402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https://resh.edu.ru/subject/12/6/</w:t>
            </w:r>
          </w:p>
        </w:tc>
      </w:tr>
      <w:tr w:rsidR="001F3C1D">
        <w:trPr>
          <w:trHeight w:val="348"/>
        </w:trPr>
        <w:tc>
          <w:tcPr>
            <w:tcW w:w="48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3.2.</w:t>
            </w:r>
          </w:p>
        </w:tc>
        <w:tc>
          <w:tcPr>
            <w:tcW w:w="69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color w:val="231F20"/>
                <w:sz w:val="16"/>
              </w:rPr>
              <w:t>Сравнение и упорядочивание дробей.</w:t>
            </w:r>
          </w:p>
        </w:tc>
        <w:tc>
          <w:tcPr>
            <w:tcW w:w="54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3</w:t>
            </w:r>
          </w:p>
        </w:tc>
        <w:tc>
          <w:tcPr>
            <w:tcW w:w="17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76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402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https://resh.edu.ru/subject/12/6/</w:t>
            </w:r>
          </w:p>
        </w:tc>
      </w:tr>
      <w:tr w:rsidR="001F3C1D">
        <w:trPr>
          <w:trHeight w:val="348"/>
        </w:trPr>
        <w:tc>
          <w:tcPr>
            <w:tcW w:w="48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3.3.</w:t>
            </w:r>
          </w:p>
        </w:tc>
        <w:tc>
          <w:tcPr>
            <w:tcW w:w="69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color w:val="231F20"/>
                <w:sz w:val="16"/>
              </w:rPr>
              <w:t>Десятичные дроби и метрическая система мер.</w:t>
            </w:r>
          </w:p>
        </w:tc>
        <w:tc>
          <w:tcPr>
            <w:tcW w:w="54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2</w:t>
            </w:r>
          </w:p>
        </w:tc>
        <w:tc>
          <w:tcPr>
            <w:tcW w:w="1717"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1</w:t>
            </w:r>
          </w:p>
        </w:tc>
        <w:tc>
          <w:tcPr>
            <w:tcW w:w="176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402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https://resh.edu.ru/subject/12/6/</w:t>
            </w:r>
          </w:p>
        </w:tc>
      </w:tr>
      <w:tr w:rsidR="001F3C1D">
        <w:trPr>
          <w:trHeight w:val="348"/>
        </w:trPr>
        <w:tc>
          <w:tcPr>
            <w:tcW w:w="48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3.4.</w:t>
            </w:r>
          </w:p>
        </w:tc>
        <w:tc>
          <w:tcPr>
            <w:tcW w:w="69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color w:val="231F20"/>
                <w:sz w:val="16"/>
              </w:rPr>
              <w:t>Арифметические действия с обыкновенными и десятичными дробями.</w:t>
            </w:r>
          </w:p>
        </w:tc>
        <w:tc>
          <w:tcPr>
            <w:tcW w:w="54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7</w:t>
            </w:r>
          </w:p>
        </w:tc>
        <w:tc>
          <w:tcPr>
            <w:tcW w:w="1717"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1</w:t>
            </w:r>
          </w:p>
        </w:tc>
        <w:tc>
          <w:tcPr>
            <w:tcW w:w="176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402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https://resh.edu.ru/subject/12/6/</w:t>
            </w:r>
          </w:p>
        </w:tc>
      </w:tr>
      <w:tr w:rsidR="001F3C1D">
        <w:trPr>
          <w:trHeight w:val="348"/>
        </w:trPr>
        <w:tc>
          <w:tcPr>
            <w:tcW w:w="48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3.5.</w:t>
            </w:r>
          </w:p>
        </w:tc>
        <w:tc>
          <w:tcPr>
            <w:tcW w:w="69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color w:val="231F20"/>
                <w:sz w:val="16"/>
              </w:rPr>
              <w:t>Отношение.</w:t>
            </w:r>
          </w:p>
        </w:tc>
        <w:tc>
          <w:tcPr>
            <w:tcW w:w="54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1</w:t>
            </w:r>
          </w:p>
        </w:tc>
        <w:tc>
          <w:tcPr>
            <w:tcW w:w="17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76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402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https://resh.edu.ru/subject/12/6/</w:t>
            </w:r>
          </w:p>
        </w:tc>
      </w:tr>
      <w:tr w:rsidR="001F3C1D">
        <w:trPr>
          <w:trHeight w:val="348"/>
        </w:trPr>
        <w:tc>
          <w:tcPr>
            <w:tcW w:w="48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3.6.</w:t>
            </w:r>
          </w:p>
        </w:tc>
        <w:tc>
          <w:tcPr>
            <w:tcW w:w="69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color w:val="231F20"/>
                <w:sz w:val="16"/>
              </w:rPr>
              <w:t>Деление в данном отношении.</w:t>
            </w:r>
          </w:p>
        </w:tc>
        <w:tc>
          <w:tcPr>
            <w:tcW w:w="54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2</w:t>
            </w:r>
          </w:p>
        </w:tc>
        <w:tc>
          <w:tcPr>
            <w:tcW w:w="17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76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402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https://resh.edu.ru/subject/12/6/</w:t>
            </w:r>
          </w:p>
        </w:tc>
      </w:tr>
      <w:tr w:rsidR="001F3C1D">
        <w:trPr>
          <w:trHeight w:val="348"/>
        </w:trPr>
        <w:tc>
          <w:tcPr>
            <w:tcW w:w="48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3.7.</w:t>
            </w:r>
          </w:p>
        </w:tc>
        <w:tc>
          <w:tcPr>
            <w:tcW w:w="69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color w:val="231F20"/>
                <w:sz w:val="16"/>
              </w:rPr>
              <w:t>Масштаб, пропорция.</w:t>
            </w:r>
          </w:p>
        </w:tc>
        <w:tc>
          <w:tcPr>
            <w:tcW w:w="54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2</w:t>
            </w:r>
          </w:p>
        </w:tc>
        <w:tc>
          <w:tcPr>
            <w:tcW w:w="17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76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402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https://resh.edu.ru/subject/12/6/</w:t>
            </w:r>
          </w:p>
        </w:tc>
      </w:tr>
      <w:tr w:rsidR="001F3C1D">
        <w:trPr>
          <w:trHeight w:val="348"/>
        </w:trPr>
        <w:tc>
          <w:tcPr>
            <w:tcW w:w="48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3.8.</w:t>
            </w:r>
          </w:p>
        </w:tc>
        <w:tc>
          <w:tcPr>
            <w:tcW w:w="69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color w:val="231F20"/>
                <w:sz w:val="16"/>
              </w:rPr>
              <w:t>Понятие процента.</w:t>
            </w:r>
          </w:p>
        </w:tc>
        <w:tc>
          <w:tcPr>
            <w:tcW w:w="54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1</w:t>
            </w:r>
          </w:p>
        </w:tc>
        <w:tc>
          <w:tcPr>
            <w:tcW w:w="17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76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402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https://resh.edu.ru/subject/12/6/</w:t>
            </w:r>
          </w:p>
        </w:tc>
      </w:tr>
      <w:tr w:rsidR="001F3C1D">
        <w:trPr>
          <w:trHeight w:val="348"/>
        </w:trPr>
        <w:tc>
          <w:tcPr>
            <w:tcW w:w="48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3.9.</w:t>
            </w:r>
          </w:p>
        </w:tc>
        <w:tc>
          <w:tcPr>
            <w:tcW w:w="69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color w:val="231F20"/>
                <w:sz w:val="16"/>
              </w:rPr>
              <w:t>Вычисление процента от величины и величины по её проценту.</w:t>
            </w:r>
          </w:p>
        </w:tc>
        <w:tc>
          <w:tcPr>
            <w:tcW w:w="54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4</w:t>
            </w:r>
          </w:p>
        </w:tc>
        <w:tc>
          <w:tcPr>
            <w:tcW w:w="17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76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402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https://resh.edu.ru/subject/12/6/</w:t>
            </w:r>
          </w:p>
        </w:tc>
      </w:tr>
      <w:tr w:rsidR="001F3C1D">
        <w:trPr>
          <w:trHeight w:val="348"/>
        </w:trPr>
        <w:tc>
          <w:tcPr>
            <w:tcW w:w="48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3.10.</w:t>
            </w:r>
          </w:p>
        </w:tc>
        <w:tc>
          <w:tcPr>
            <w:tcW w:w="69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color w:val="231F20"/>
                <w:sz w:val="16"/>
              </w:rPr>
              <w:t>Решение текстовых задач, со держащих дроби и проценты.</w:t>
            </w:r>
          </w:p>
        </w:tc>
        <w:tc>
          <w:tcPr>
            <w:tcW w:w="54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3</w:t>
            </w:r>
          </w:p>
        </w:tc>
        <w:tc>
          <w:tcPr>
            <w:tcW w:w="1717"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1</w:t>
            </w:r>
          </w:p>
        </w:tc>
        <w:tc>
          <w:tcPr>
            <w:tcW w:w="176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402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https://resh.edu.ru/subject/12/6/</w:t>
            </w:r>
          </w:p>
        </w:tc>
      </w:tr>
      <w:tr w:rsidR="001F3C1D">
        <w:trPr>
          <w:trHeight w:val="348"/>
        </w:trPr>
        <w:tc>
          <w:tcPr>
            <w:tcW w:w="48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3.11.</w:t>
            </w:r>
          </w:p>
        </w:tc>
        <w:tc>
          <w:tcPr>
            <w:tcW w:w="69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color w:val="231F20"/>
                <w:sz w:val="16"/>
              </w:rPr>
              <w:t>Практическая работа «Отношение длины окружности к её диаметру»</w:t>
            </w:r>
          </w:p>
        </w:tc>
        <w:tc>
          <w:tcPr>
            <w:tcW w:w="54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1</w:t>
            </w:r>
          </w:p>
        </w:tc>
        <w:tc>
          <w:tcPr>
            <w:tcW w:w="17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76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402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https://resh.edu.ru/subject/12/6/</w:t>
            </w:r>
          </w:p>
        </w:tc>
      </w:tr>
      <w:tr w:rsidR="001F3C1D">
        <w:trPr>
          <w:trHeight w:val="348"/>
        </w:trPr>
        <w:tc>
          <w:tcPr>
            <w:tcW w:w="7456" w:type="dxa"/>
            <w:gridSpan w:val="2"/>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Итого по разделу:</w:t>
            </w:r>
          </w:p>
        </w:tc>
        <w:tc>
          <w:tcPr>
            <w:tcW w:w="54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32</w:t>
            </w:r>
          </w:p>
        </w:tc>
        <w:tc>
          <w:tcPr>
            <w:tcW w:w="1717" w:type="dxa"/>
            <w:tcBorders>
              <w:top w:val="single" w:sz="5" w:space="0" w:color="000000"/>
              <w:left w:val="single" w:sz="5" w:space="0" w:color="000000"/>
              <w:bottom w:val="single" w:sz="5" w:space="0" w:color="000000"/>
              <w:right w:val="nil"/>
            </w:tcBorders>
          </w:tcPr>
          <w:p w:rsidR="001F3C1D" w:rsidRDefault="00B1615F">
            <w:pPr>
              <w:spacing w:after="0" w:line="259" w:lineRule="auto"/>
              <w:ind w:left="0" w:firstLine="0"/>
            </w:pPr>
            <w:r>
              <w:rPr>
                <w:sz w:val="16"/>
              </w:rPr>
              <w:t xml:space="preserve"> </w:t>
            </w:r>
          </w:p>
        </w:tc>
        <w:tc>
          <w:tcPr>
            <w:tcW w:w="5787" w:type="dxa"/>
            <w:gridSpan w:val="2"/>
            <w:tcBorders>
              <w:top w:val="single" w:sz="5" w:space="0" w:color="000000"/>
              <w:left w:val="nil"/>
              <w:bottom w:val="single" w:sz="5" w:space="0" w:color="000000"/>
              <w:right w:val="single" w:sz="5" w:space="0" w:color="000000"/>
            </w:tcBorders>
          </w:tcPr>
          <w:p w:rsidR="001F3C1D" w:rsidRDefault="001F3C1D">
            <w:pPr>
              <w:spacing w:after="160" w:line="259" w:lineRule="auto"/>
              <w:ind w:left="0" w:firstLine="0"/>
            </w:pPr>
          </w:p>
        </w:tc>
      </w:tr>
      <w:tr w:rsidR="001F3C1D">
        <w:trPr>
          <w:trHeight w:val="348"/>
        </w:trPr>
        <w:tc>
          <w:tcPr>
            <w:tcW w:w="9714" w:type="dxa"/>
            <w:gridSpan w:val="4"/>
            <w:tcBorders>
              <w:top w:val="single" w:sz="5" w:space="0" w:color="000000"/>
              <w:left w:val="single" w:sz="5" w:space="0" w:color="000000"/>
              <w:bottom w:val="single" w:sz="5" w:space="0" w:color="000000"/>
              <w:right w:val="nil"/>
            </w:tcBorders>
          </w:tcPr>
          <w:p w:rsidR="001F3C1D" w:rsidRDefault="00B1615F">
            <w:pPr>
              <w:spacing w:after="0" w:line="259" w:lineRule="auto"/>
              <w:ind w:left="0" w:firstLine="0"/>
            </w:pPr>
            <w:r>
              <w:rPr>
                <w:b/>
                <w:sz w:val="16"/>
              </w:rPr>
              <w:t xml:space="preserve">Раздел 4. </w:t>
            </w:r>
            <w:r>
              <w:rPr>
                <w:b/>
                <w:color w:val="231F20"/>
                <w:sz w:val="16"/>
              </w:rPr>
              <w:t>Наглядная геометрия. Симметрия</w:t>
            </w:r>
          </w:p>
        </w:tc>
        <w:tc>
          <w:tcPr>
            <w:tcW w:w="5787" w:type="dxa"/>
            <w:gridSpan w:val="2"/>
            <w:tcBorders>
              <w:top w:val="single" w:sz="5" w:space="0" w:color="000000"/>
              <w:left w:val="nil"/>
              <w:bottom w:val="single" w:sz="5" w:space="0" w:color="000000"/>
              <w:right w:val="single" w:sz="5" w:space="0" w:color="000000"/>
            </w:tcBorders>
          </w:tcPr>
          <w:p w:rsidR="001F3C1D" w:rsidRDefault="001F3C1D">
            <w:pPr>
              <w:spacing w:after="160" w:line="259" w:lineRule="auto"/>
              <w:ind w:left="0" w:firstLine="0"/>
            </w:pPr>
          </w:p>
        </w:tc>
      </w:tr>
      <w:tr w:rsidR="001F3C1D">
        <w:trPr>
          <w:trHeight w:val="540"/>
        </w:trPr>
        <w:tc>
          <w:tcPr>
            <w:tcW w:w="48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lastRenderedPageBreak/>
              <w:t>4.1.</w:t>
            </w:r>
          </w:p>
        </w:tc>
        <w:tc>
          <w:tcPr>
            <w:tcW w:w="69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color w:val="231F20"/>
                <w:sz w:val="16"/>
              </w:rPr>
              <w:t>Осевая симметрия.</w:t>
            </w:r>
          </w:p>
          <w:p w:rsidR="001F3C1D" w:rsidRDefault="00B1615F">
            <w:pPr>
              <w:spacing w:after="0" w:line="259" w:lineRule="auto"/>
              <w:ind w:left="0" w:firstLine="0"/>
            </w:pPr>
            <w:r>
              <w:rPr>
                <w:sz w:val="16"/>
              </w:rPr>
              <w:t xml:space="preserve"> </w:t>
            </w:r>
          </w:p>
        </w:tc>
        <w:tc>
          <w:tcPr>
            <w:tcW w:w="54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2</w:t>
            </w:r>
          </w:p>
        </w:tc>
        <w:tc>
          <w:tcPr>
            <w:tcW w:w="17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76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402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https://resh.edu.ru/subject/12/6/</w:t>
            </w:r>
          </w:p>
        </w:tc>
      </w:tr>
      <w:tr w:rsidR="001F3C1D">
        <w:trPr>
          <w:trHeight w:val="348"/>
        </w:trPr>
        <w:tc>
          <w:tcPr>
            <w:tcW w:w="48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4.2.</w:t>
            </w:r>
          </w:p>
        </w:tc>
        <w:tc>
          <w:tcPr>
            <w:tcW w:w="69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color w:val="231F20"/>
                <w:sz w:val="16"/>
              </w:rPr>
              <w:t>Центральная симметрия.</w:t>
            </w:r>
          </w:p>
        </w:tc>
        <w:tc>
          <w:tcPr>
            <w:tcW w:w="54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1</w:t>
            </w:r>
          </w:p>
        </w:tc>
        <w:tc>
          <w:tcPr>
            <w:tcW w:w="17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76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402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https://resh.edu.ru/subject/12/6/</w:t>
            </w:r>
          </w:p>
        </w:tc>
      </w:tr>
    </w:tbl>
    <w:p w:rsidR="001F3C1D" w:rsidRDefault="001F3C1D">
      <w:pPr>
        <w:spacing w:after="0" w:line="259" w:lineRule="auto"/>
        <w:ind w:left="-1440" w:right="15400" w:firstLine="0"/>
      </w:pPr>
    </w:p>
    <w:tbl>
      <w:tblPr>
        <w:tblStyle w:val="TableGrid"/>
        <w:tblW w:w="15501" w:type="dxa"/>
        <w:tblInd w:w="-768" w:type="dxa"/>
        <w:tblCellMar>
          <w:top w:w="114" w:type="dxa"/>
          <w:left w:w="78" w:type="dxa"/>
          <w:right w:w="115" w:type="dxa"/>
        </w:tblCellMar>
        <w:tblLook w:val="04A0" w:firstRow="1" w:lastRow="0" w:firstColumn="1" w:lastColumn="0" w:noHBand="0" w:noVBand="1"/>
      </w:tblPr>
      <w:tblGrid>
        <w:gridCol w:w="480"/>
        <w:gridCol w:w="6976"/>
        <w:gridCol w:w="540"/>
        <w:gridCol w:w="1717"/>
        <w:gridCol w:w="1765"/>
        <w:gridCol w:w="4023"/>
      </w:tblGrid>
      <w:tr w:rsidR="001F3C1D">
        <w:trPr>
          <w:trHeight w:val="348"/>
        </w:trPr>
        <w:tc>
          <w:tcPr>
            <w:tcW w:w="48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4.3.</w:t>
            </w:r>
          </w:p>
        </w:tc>
        <w:tc>
          <w:tcPr>
            <w:tcW w:w="69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color w:val="231F20"/>
                <w:sz w:val="16"/>
              </w:rPr>
              <w:t>Построение симметричных фигур.</w:t>
            </w:r>
          </w:p>
        </w:tc>
        <w:tc>
          <w:tcPr>
            <w:tcW w:w="54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1</w:t>
            </w:r>
          </w:p>
        </w:tc>
        <w:tc>
          <w:tcPr>
            <w:tcW w:w="17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76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402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https://resh.edu.ru/subject/12/6/</w:t>
            </w:r>
          </w:p>
        </w:tc>
      </w:tr>
      <w:tr w:rsidR="001F3C1D">
        <w:trPr>
          <w:trHeight w:val="348"/>
        </w:trPr>
        <w:tc>
          <w:tcPr>
            <w:tcW w:w="48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4.4.</w:t>
            </w:r>
          </w:p>
        </w:tc>
        <w:tc>
          <w:tcPr>
            <w:tcW w:w="69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color w:val="231F20"/>
                <w:sz w:val="16"/>
              </w:rPr>
              <w:t>Практическая работа «Осевая симметрия».</w:t>
            </w:r>
          </w:p>
        </w:tc>
        <w:tc>
          <w:tcPr>
            <w:tcW w:w="54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1</w:t>
            </w:r>
          </w:p>
        </w:tc>
        <w:tc>
          <w:tcPr>
            <w:tcW w:w="17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76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402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https://resh.edu.ru/subject/12/6/</w:t>
            </w:r>
          </w:p>
        </w:tc>
      </w:tr>
      <w:tr w:rsidR="001F3C1D">
        <w:trPr>
          <w:trHeight w:val="348"/>
        </w:trPr>
        <w:tc>
          <w:tcPr>
            <w:tcW w:w="48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4.5.</w:t>
            </w:r>
          </w:p>
        </w:tc>
        <w:tc>
          <w:tcPr>
            <w:tcW w:w="69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color w:val="231F20"/>
                <w:sz w:val="16"/>
              </w:rPr>
              <w:t>Симметрия в пространстве</w:t>
            </w:r>
          </w:p>
        </w:tc>
        <w:tc>
          <w:tcPr>
            <w:tcW w:w="54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1</w:t>
            </w:r>
          </w:p>
        </w:tc>
        <w:tc>
          <w:tcPr>
            <w:tcW w:w="17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76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402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https://resh.edu.ru/subject/12/6/</w:t>
            </w:r>
          </w:p>
        </w:tc>
      </w:tr>
      <w:tr w:rsidR="001F3C1D">
        <w:trPr>
          <w:trHeight w:val="348"/>
        </w:trPr>
        <w:tc>
          <w:tcPr>
            <w:tcW w:w="7456" w:type="dxa"/>
            <w:gridSpan w:val="2"/>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Итого по разделу:</w:t>
            </w:r>
          </w:p>
        </w:tc>
        <w:tc>
          <w:tcPr>
            <w:tcW w:w="54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6</w:t>
            </w:r>
          </w:p>
        </w:tc>
        <w:tc>
          <w:tcPr>
            <w:tcW w:w="1717"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 xml:space="preserve"> </w:t>
            </w:r>
          </w:p>
        </w:tc>
        <w:tc>
          <w:tcPr>
            <w:tcW w:w="1765"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 xml:space="preserve"> </w:t>
            </w:r>
          </w:p>
        </w:tc>
        <w:tc>
          <w:tcPr>
            <w:tcW w:w="402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 xml:space="preserve"> </w:t>
            </w:r>
          </w:p>
        </w:tc>
      </w:tr>
      <w:tr w:rsidR="001F3C1D">
        <w:trPr>
          <w:trHeight w:val="348"/>
        </w:trPr>
        <w:tc>
          <w:tcPr>
            <w:tcW w:w="15501" w:type="dxa"/>
            <w:gridSpan w:val="6"/>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b/>
                <w:sz w:val="16"/>
              </w:rPr>
              <w:t>Раздел 5.</w:t>
            </w:r>
            <w:r>
              <w:rPr>
                <w:sz w:val="16"/>
              </w:rPr>
              <w:t xml:space="preserve"> </w:t>
            </w:r>
            <w:r>
              <w:rPr>
                <w:b/>
                <w:color w:val="231F20"/>
                <w:sz w:val="16"/>
              </w:rPr>
              <w:t>Выражения с буквами</w:t>
            </w:r>
          </w:p>
        </w:tc>
      </w:tr>
      <w:tr w:rsidR="001F3C1D">
        <w:trPr>
          <w:trHeight w:val="348"/>
        </w:trPr>
        <w:tc>
          <w:tcPr>
            <w:tcW w:w="48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5.1.</w:t>
            </w:r>
          </w:p>
        </w:tc>
        <w:tc>
          <w:tcPr>
            <w:tcW w:w="69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color w:val="231F20"/>
                <w:sz w:val="16"/>
              </w:rPr>
              <w:t>Применение букв для записи математических выражений и предложений.</w:t>
            </w:r>
          </w:p>
        </w:tc>
        <w:tc>
          <w:tcPr>
            <w:tcW w:w="54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2</w:t>
            </w:r>
          </w:p>
        </w:tc>
        <w:tc>
          <w:tcPr>
            <w:tcW w:w="17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76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402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https://resh.edu.ru/subject/12/6/</w:t>
            </w:r>
          </w:p>
        </w:tc>
      </w:tr>
      <w:tr w:rsidR="001F3C1D">
        <w:trPr>
          <w:trHeight w:val="348"/>
        </w:trPr>
        <w:tc>
          <w:tcPr>
            <w:tcW w:w="48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5.2.</w:t>
            </w:r>
          </w:p>
        </w:tc>
        <w:tc>
          <w:tcPr>
            <w:tcW w:w="69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color w:val="231F20"/>
                <w:sz w:val="16"/>
              </w:rPr>
              <w:t>Буквенные выражения и числовые подстановки.</w:t>
            </w:r>
          </w:p>
        </w:tc>
        <w:tc>
          <w:tcPr>
            <w:tcW w:w="54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1</w:t>
            </w:r>
          </w:p>
        </w:tc>
        <w:tc>
          <w:tcPr>
            <w:tcW w:w="17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76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402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https://resh.edu.ru/subject/12/6/</w:t>
            </w:r>
          </w:p>
        </w:tc>
      </w:tr>
      <w:tr w:rsidR="001F3C1D">
        <w:trPr>
          <w:trHeight w:val="348"/>
        </w:trPr>
        <w:tc>
          <w:tcPr>
            <w:tcW w:w="48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5.3.</w:t>
            </w:r>
          </w:p>
        </w:tc>
        <w:tc>
          <w:tcPr>
            <w:tcW w:w="69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color w:val="231F20"/>
                <w:sz w:val="16"/>
              </w:rPr>
              <w:t>Буквенные равенства, нахождение неизвестного компонента.</w:t>
            </w:r>
          </w:p>
        </w:tc>
        <w:tc>
          <w:tcPr>
            <w:tcW w:w="54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1</w:t>
            </w:r>
          </w:p>
        </w:tc>
        <w:tc>
          <w:tcPr>
            <w:tcW w:w="17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76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402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https://resh.edu.ru/subject/12/6/</w:t>
            </w:r>
          </w:p>
        </w:tc>
      </w:tr>
      <w:tr w:rsidR="001F3C1D">
        <w:trPr>
          <w:trHeight w:val="348"/>
        </w:trPr>
        <w:tc>
          <w:tcPr>
            <w:tcW w:w="48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5.4.</w:t>
            </w:r>
          </w:p>
        </w:tc>
        <w:tc>
          <w:tcPr>
            <w:tcW w:w="69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color w:val="231F20"/>
                <w:sz w:val="16"/>
              </w:rPr>
              <w:t>Формулы</w:t>
            </w:r>
          </w:p>
        </w:tc>
        <w:tc>
          <w:tcPr>
            <w:tcW w:w="54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2</w:t>
            </w:r>
          </w:p>
        </w:tc>
        <w:tc>
          <w:tcPr>
            <w:tcW w:w="1717"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1</w:t>
            </w:r>
          </w:p>
        </w:tc>
        <w:tc>
          <w:tcPr>
            <w:tcW w:w="176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402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https://resh.edu.ru/subject/12/6/</w:t>
            </w:r>
          </w:p>
        </w:tc>
      </w:tr>
      <w:tr w:rsidR="001F3C1D">
        <w:trPr>
          <w:trHeight w:val="348"/>
        </w:trPr>
        <w:tc>
          <w:tcPr>
            <w:tcW w:w="7456" w:type="dxa"/>
            <w:gridSpan w:val="2"/>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Итого по разделу:</w:t>
            </w:r>
          </w:p>
        </w:tc>
        <w:tc>
          <w:tcPr>
            <w:tcW w:w="54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6</w:t>
            </w:r>
          </w:p>
        </w:tc>
        <w:tc>
          <w:tcPr>
            <w:tcW w:w="1717"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 xml:space="preserve"> </w:t>
            </w:r>
          </w:p>
        </w:tc>
        <w:tc>
          <w:tcPr>
            <w:tcW w:w="1765"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 xml:space="preserve"> </w:t>
            </w:r>
          </w:p>
        </w:tc>
        <w:tc>
          <w:tcPr>
            <w:tcW w:w="402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 xml:space="preserve"> </w:t>
            </w:r>
          </w:p>
        </w:tc>
      </w:tr>
      <w:tr w:rsidR="001F3C1D">
        <w:trPr>
          <w:trHeight w:val="348"/>
        </w:trPr>
        <w:tc>
          <w:tcPr>
            <w:tcW w:w="15501" w:type="dxa"/>
            <w:gridSpan w:val="6"/>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b/>
                <w:sz w:val="16"/>
              </w:rPr>
              <w:t xml:space="preserve">Раздел 6. </w:t>
            </w:r>
            <w:r>
              <w:rPr>
                <w:b/>
                <w:color w:val="231F20"/>
                <w:sz w:val="16"/>
              </w:rPr>
              <w:t>Наглядная</w:t>
            </w:r>
            <w:r>
              <w:rPr>
                <w:b/>
                <w:sz w:val="16"/>
              </w:rPr>
              <w:t xml:space="preserve"> </w:t>
            </w:r>
            <w:r>
              <w:rPr>
                <w:b/>
                <w:color w:val="231F20"/>
                <w:sz w:val="16"/>
              </w:rPr>
              <w:t>геометрия. Фигуры на плоскости</w:t>
            </w:r>
          </w:p>
        </w:tc>
      </w:tr>
      <w:tr w:rsidR="001F3C1D">
        <w:trPr>
          <w:trHeight w:val="348"/>
        </w:trPr>
        <w:tc>
          <w:tcPr>
            <w:tcW w:w="48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6.1.</w:t>
            </w:r>
          </w:p>
        </w:tc>
        <w:tc>
          <w:tcPr>
            <w:tcW w:w="69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color w:val="231F20"/>
                <w:sz w:val="16"/>
              </w:rPr>
              <w:t>Четырёхугольник, примеры четырёхугольников.</w:t>
            </w:r>
          </w:p>
        </w:tc>
        <w:tc>
          <w:tcPr>
            <w:tcW w:w="54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1</w:t>
            </w:r>
          </w:p>
        </w:tc>
        <w:tc>
          <w:tcPr>
            <w:tcW w:w="17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76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402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https://resh.edu.ru/subject/12/6/</w:t>
            </w:r>
          </w:p>
        </w:tc>
      </w:tr>
      <w:tr w:rsidR="001F3C1D">
        <w:trPr>
          <w:trHeight w:val="348"/>
        </w:trPr>
        <w:tc>
          <w:tcPr>
            <w:tcW w:w="48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6.2.</w:t>
            </w:r>
          </w:p>
        </w:tc>
        <w:tc>
          <w:tcPr>
            <w:tcW w:w="69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color w:val="231F20"/>
                <w:sz w:val="16"/>
              </w:rPr>
              <w:t>Прямоугольник, квадрат: свойства сторон, углов, диагоналей.</w:t>
            </w:r>
          </w:p>
        </w:tc>
        <w:tc>
          <w:tcPr>
            <w:tcW w:w="54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2</w:t>
            </w:r>
          </w:p>
        </w:tc>
        <w:tc>
          <w:tcPr>
            <w:tcW w:w="17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76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402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https://resh.edu.ru/subject/12/6/</w:t>
            </w:r>
          </w:p>
        </w:tc>
      </w:tr>
      <w:tr w:rsidR="001F3C1D">
        <w:trPr>
          <w:trHeight w:val="348"/>
        </w:trPr>
        <w:tc>
          <w:tcPr>
            <w:tcW w:w="48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6.3.</w:t>
            </w:r>
          </w:p>
        </w:tc>
        <w:tc>
          <w:tcPr>
            <w:tcW w:w="69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color w:val="231F20"/>
                <w:sz w:val="16"/>
              </w:rPr>
              <w:t>Измерение углов.</w:t>
            </w:r>
          </w:p>
        </w:tc>
        <w:tc>
          <w:tcPr>
            <w:tcW w:w="54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1</w:t>
            </w:r>
          </w:p>
        </w:tc>
        <w:tc>
          <w:tcPr>
            <w:tcW w:w="17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76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402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https://resh.edu.ru/subject/12/6/</w:t>
            </w:r>
          </w:p>
        </w:tc>
      </w:tr>
      <w:tr w:rsidR="001F3C1D">
        <w:trPr>
          <w:trHeight w:val="348"/>
        </w:trPr>
        <w:tc>
          <w:tcPr>
            <w:tcW w:w="48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6.4.</w:t>
            </w:r>
          </w:p>
        </w:tc>
        <w:tc>
          <w:tcPr>
            <w:tcW w:w="69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color w:val="231F20"/>
                <w:sz w:val="16"/>
              </w:rPr>
              <w:t>Виды треугольников.</w:t>
            </w:r>
          </w:p>
        </w:tc>
        <w:tc>
          <w:tcPr>
            <w:tcW w:w="54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1</w:t>
            </w:r>
          </w:p>
        </w:tc>
        <w:tc>
          <w:tcPr>
            <w:tcW w:w="17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76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402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https://resh.edu.ru/subject/12/6/</w:t>
            </w:r>
          </w:p>
        </w:tc>
      </w:tr>
      <w:tr w:rsidR="001F3C1D">
        <w:trPr>
          <w:trHeight w:val="348"/>
        </w:trPr>
        <w:tc>
          <w:tcPr>
            <w:tcW w:w="48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6.5.</w:t>
            </w:r>
          </w:p>
        </w:tc>
        <w:tc>
          <w:tcPr>
            <w:tcW w:w="69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color w:val="231F20"/>
                <w:sz w:val="16"/>
              </w:rPr>
              <w:t>Периметр многоугольника.</w:t>
            </w:r>
          </w:p>
        </w:tc>
        <w:tc>
          <w:tcPr>
            <w:tcW w:w="54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2</w:t>
            </w:r>
          </w:p>
        </w:tc>
        <w:tc>
          <w:tcPr>
            <w:tcW w:w="17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76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402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https://resh.edu.ru/subject/12/6/</w:t>
            </w:r>
          </w:p>
        </w:tc>
      </w:tr>
      <w:tr w:rsidR="001F3C1D">
        <w:trPr>
          <w:trHeight w:val="348"/>
        </w:trPr>
        <w:tc>
          <w:tcPr>
            <w:tcW w:w="48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lastRenderedPageBreak/>
              <w:t>6.6.</w:t>
            </w:r>
          </w:p>
        </w:tc>
        <w:tc>
          <w:tcPr>
            <w:tcW w:w="69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color w:val="231F20"/>
                <w:sz w:val="16"/>
              </w:rPr>
              <w:t>Площадь фигуры.</w:t>
            </w:r>
          </w:p>
        </w:tc>
        <w:tc>
          <w:tcPr>
            <w:tcW w:w="54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2</w:t>
            </w:r>
          </w:p>
        </w:tc>
        <w:tc>
          <w:tcPr>
            <w:tcW w:w="17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76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402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https://resh.edu.ru/subject/12/6/</w:t>
            </w:r>
          </w:p>
        </w:tc>
      </w:tr>
      <w:tr w:rsidR="001F3C1D">
        <w:trPr>
          <w:trHeight w:val="348"/>
        </w:trPr>
        <w:tc>
          <w:tcPr>
            <w:tcW w:w="48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6.7.</w:t>
            </w:r>
          </w:p>
        </w:tc>
        <w:tc>
          <w:tcPr>
            <w:tcW w:w="69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color w:val="231F20"/>
                <w:sz w:val="16"/>
              </w:rPr>
              <w:t>Формулы периметра и площади прямоугольника.</w:t>
            </w:r>
          </w:p>
        </w:tc>
        <w:tc>
          <w:tcPr>
            <w:tcW w:w="54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3</w:t>
            </w:r>
          </w:p>
        </w:tc>
        <w:tc>
          <w:tcPr>
            <w:tcW w:w="1717"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1</w:t>
            </w:r>
          </w:p>
        </w:tc>
        <w:tc>
          <w:tcPr>
            <w:tcW w:w="176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402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https://resh.edu.ru/subject/12/6/</w:t>
            </w:r>
          </w:p>
        </w:tc>
      </w:tr>
      <w:tr w:rsidR="001F3C1D">
        <w:trPr>
          <w:trHeight w:val="348"/>
        </w:trPr>
        <w:tc>
          <w:tcPr>
            <w:tcW w:w="48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6.8.</w:t>
            </w:r>
          </w:p>
        </w:tc>
        <w:tc>
          <w:tcPr>
            <w:tcW w:w="69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color w:val="231F20"/>
                <w:sz w:val="16"/>
              </w:rPr>
              <w:t>Приближённое измерение площади фигур.</w:t>
            </w:r>
          </w:p>
        </w:tc>
        <w:tc>
          <w:tcPr>
            <w:tcW w:w="54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1</w:t>
            </w:r>
          </w:p>
        </w:tc>
        <w:tc>
          <w:tcPr>
            <w:tcW w:w="17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76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402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https://resh.edu.ru/subject/12/6/</w:t>
            </w:r>
          </w:p>
        </w:tc>
      </w:tr>
      <w:tr w:rsidR="001F3C1D">
        <w:trPr>
          <w:trHeight w:val="348"/>
        </w:trPr>
        <w:tc>
          <w:tcPr>
            <w:tcW w:w="48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6.9.</w:t>
            </w:r>
          </w:p>
        </w:tc>
        <w:tc>
          <w:tcPr>
            <w:tcW w:w="69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color w:val="231F20"/>
                <w:sz w:val="16"/>
              </w:rPr>
              <w:t>Практическая работа «Площадь круга»</w:t>
            </w:r>
          </w:p>
        </w:tc>
        <w:tc>
          <w:tcPr>
            <w:tcW w:w="54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1</w:t>
            </w:r>
          </w:p>
        </w:tc>
        <w:tc>
          <w:tcPr>
            <w:tcW w:w="17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76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402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https://resh.edu.ru/subject/12/6/</w:t>
            </w:r>
          </w:p>
        </w:tc>
      </w:tr>
      <w:tr w:rsidR="001F3C1D">
        <w:trPr>
          <w:trHeight w:val="348"/>
        </w:trPr>
        <w:tc>
          <w:tcPr>
            <w:tcW w:w="7456" w:type="dxa"/>
            <w:gridSpan w:val="2"/>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Итого по разделу:</w:t>
            </w:r>
          </w:p>
        </w:tc>
        <w:tc>
          <w:tcPr>
            <w:tcW w:w="54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14</w:t>
            </w:r>
          </w:p>
        </w:tc>
        <w:tc>
          <w:tcPr>
            <w:tcW w:w="1717"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 xml:space="preserve"> </w:t>
            </w:r>
          </w:p>
        </w:tc>
        <w:tc>
          <w:tcPr>
            <w:tcW w:w="1765"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 xml:space="preserve"> </w:t>
            </w:r>
          </w:p>
        </w:tc>
        <w:tc>
          <w:tcPr>
            <w:tcW w:w="402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 xml:space="preserve"> </w:t>
            </w:r>
          </w:p>
        </w:tc>
      </w:tr>
      <w:tr w:rsidR="001F3C1D">
        <w:trPr>
          <w:trHeight w:val="348"/>
        </w:trPr>
        <w:tc>
          <w:tcPr>
            <w:tcW w:w="15501" w:type="dxa"/>
            <w:gridSpan w:val="6"/>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b/>
                <w:sz w:val="16"/>
              </w:rPr>
              <w:t xml:space="preserve">Раздел 7. </w:t>
            </w:r>
            <w:r>
              <w:rPr>
                <w:b/>
                <w:color w:val="231F20"/>
                <w:sz w:val="16"/>
              </w:rPr>
              <w:t>Положительные и отрицательные числа</w:t>
            </w:r>
          </w:p>
        </w:tc>
      </w:tr>
      <w:tr w:rsidR="001F3C1D">
        <w:trPr>
          <w:trHeight w:val="348"/>
        </w:trPr>
        <w:tc>
          <w:tcPr>
            <w:tcW w:w="48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7.1.</w:t>
            </w:r>
          </w:p>
        </w:tc>
        <w:tc>
          <w:tcPr>
            <w:tcW w:w="69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color w:val="231F20"/>
                <w:sz w:val="16"/>
              </w:rPr>
              <w:t>Целые числа.</w:t>
            </w:r>
          </w:p>
        </w:tc>
        <w:tc>
          <w:tcPr>
            <w:tcW w:w="54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2</w:t>
            </w:r>
          </w:p>
        </w:tc>
        <w:tc>
          <w:tcPr>
            <w:tcW w:w="17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76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402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https://resh.edu.ru/subject/12/6/</w:t>
            </w:r>
          </w:p>
        </w:tc>
      </w:tr>
      <w:tr w:rsidR="001F3C1D">
        <w:trPr>
          <w:trHeight w:val="348"/>
        </w:trPr>
        <w:tc>
          <w:tcPr>
            <w:tcW w:w="48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7.2.</w:t>
            </w:r>
          </w:p>
        </w:tc>
        <w:tc>
          <w:tcPr>
            <w:tcW w:w="69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color w:val="231F20"/>
                <w:sz w:val="16"/>
              </w:rPr>
              <w:t>Модуль числа, геометрическая интерпретация модуля.</w:t>
            </w:r>
          </w:p>
        </w:tc>
        <w:tc>
          <w:tcPr>
            <w:tcW w:w="54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4</w:t>
            </w:r>
          </w:p>
        </w:tc>
        <w:tc>
          <w:tcPr>
            <w:tcW w:w="17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76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402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https://resh.edu.ru/subject/12/6/</w:t>
            </w:r>
          </w:p>
        </w:tc>
      </w:tr>
      <w:tr w:rsidR="001F3C1D">
        <w:trPr>
          <w:trHeight w:val="348"/>
        </w:trPr>
        <w:tc>
          <w:tcPr>
            <w:tcW w:w="48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7.3.</w:t>
            </w:r>
          </w:p>
        </w:tc>
        <w:tc>
          <w:tcPr>
            <w:tcW w:w="69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color w:val="231F20"/>
                <w:sz w:val="16"/>
              </w:rPr>
              <w:t>Числовые промежутки.</w:t>
            </w:r>
          </w:p>
        </w:tc>
        <w:tc>
          <w:tcPr>
            <w:tcW w:w="54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4</w:t>
            </w:r>
          </w:p>
        </w:tc>
        <w:tc>
          <w:tcPr>
            <w:tcW w:w="1717"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1</w:t>
            </w:r>
          </w:p>
        </w:tc>
        <w:tc>
          <w:tcPr>
            <w:tcW w:w="176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402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https://resh.edu.ru/subject/12/6/</w:t>
            </w:r>
          </w:p>
        </w:tc>
      </w:tr>
      <w:tr w:rsidR="001F3C1D">
        <w:trPr>
          <w:trHeight w:val="348"/>
        </w:trPr>
        <w:tc>
          <w:tcPr>
            <w:tcW w:w="48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7.4.</w:t>
            </w:r>
          </w:p>
        </w:tc>
        <w:tc>
          <w:tcPr>
            <w:tcW w:w="69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color w:val="231F20"/>
                <w:sz w:val="16"/>
              </w:rPr>
              <w:t>Положительные и отрицательные числа.</w:t>
            </w:r>
          </w:p>
        </w:tc>
        <w:tc>
          <w:tcPr>
            <w:tcW w:w="54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10</w:t>
            </w:r>
          </w:p>
        </w:tc>
        <w:tc>
          <w:tcPr>
            <w:tcW w:w="1717"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1</w:t>
            </w:r>
          </w:p>
        </w:tc>
        <w:tc>
          <w:tcPr>
            <w:tcW w:w="176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402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https://resh.edu.ru/subject/12/6/</w:t>
            </w:r>
          </w:p>
        </w:tc>
      </w:tr>
      <w:tr w:rsidR="001F3C1D">
        <w:trPr>
          <w:trHeight w:val="348"/>
        </w:trPr>
        <w:tc>
          <w:tcPr>
            <w:tcW w:w="48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7.5.</w:t>
            </w:r>
          </w:p>
        </w:tc>
        <w:tc>
          <w:tcPr>
            <w:tcW w:w="69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color w:val="231F20"/>
                <w:sz w:val="16"/>
              </w:rPr>
              <w:t>Сравнение положительных и отрицательных чисел.</w:t>
            </w:r>
          </w:p>
        </w:tc>
        <w:tc>
          <w:tcPr>
            <w:tcW w:w="54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4</w:t>
            </w:r>
          </w:p>
        </w:tc>
        <w:tc>
          <w:tcPr>
            <w:tcW w:w="17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76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402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https://resh.edu.ru/subject/12/6/</w:t>
            </w:r>
          </w:p>
        </w:tc>
      </w:tr>
      <w:tr w:rsidR="001F3C1D">
        <w:trPr>
          <w:trHeight w:val="348"/>
        </w:trPr>
        <w:tc>
          <w:tcPr>
            <w:tcW w:w="48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7.6.</w:t>
            </w:r>
          </w:p>
        </w:tc>
        <w:tc>
          <w:tcPr>
            <w:tcW w:w="69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color w:val="231F20"/>
                <w:sz w:val="16"/>
              </w:rPr>
              <w:t>Арифметические действия с положительными и отрицательными числами.</w:t>
            </w:r>
          </w:p>
        </w:tc>
        <w:tc>
          <w:tcPr>
            <w:tcW w:w="54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12</w:t>
            </w:r>
          </w:p>
        </w:tc>
        <w:tc>
          <w:tcPr>
            <w:tcW w:w="1717"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1</w:t>
            </w:r>
          </w:p>
        </w:tc>
        <w:tc>
          <w:tcPr>
            <w:tcW w:w="176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402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https://resh.edu.ru/subject/12/6/</w:t>
            </w:r>
          </w:p>
        </w:tc>
      </w:tr>
      <w:tr w:rsidR="001F3C1D">
        <w:trPr>
          <w:trHeight w:val="348"/>
        </w:trPr>
        <w:tc>
          <w:tcPr>
            <w:tcW w:w="48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7.7.</w:t>
            </w:r>
          </w:p>
        </w:tc>
        <w:tc>
          <w:tcPr>
            <w:tcW w:w="69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color w:val="231F20"/>
                <w:sz w:val="16"/>
              </w:rPr>
              <w:t>Решение текстовых задач</w:t>
            </w:r>
          </w:p>
        </w:tc>
        <w:tc>
          <w:tcPr>
            <w:tcW w:w="54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4</w:t>
            </w:r>
          </w:p>
        </w:tc>
        <w:tc>
          <w:tcPr>
            <w:tcW w:w="1717"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1</w:t>
            </w:r>
          </w:p>
        </w:tc>
        <w:tc>
          <w:tcPr>
            <w:tcW w:w="176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402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https://resh.edu.ru/subject/12/6/</w:t>
            </w:r>
          </w:p>
        </w:tc>
      </w:tr>
      <w:tr w:rsidR="001F3C1D">
        <w:trPr>
          <w:trHeight w:val="348"/>
        </w:trPr>
        <w:tc>
          <w:tcPr>
            <w:tcW w:w="7456" w:type="dxa"/>
            <w:gridSpan w:val="2"/>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Итого по разделу:</w:t>
            </w:r>
          </w:p>
        </w:tc>
        <w:tc>
          <w:tcPr>
            <w:tcW w:w="54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40</w:t>
            </w:r>
          </w:p>
        </w:tc>
        <w:tc>
          <w:tcPr>
            <w:tcW w:w="1717"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 xml:space="preserve"> </w:t>
            </w:r>
          </w:p>
        </w:tc>
        <w:tc>
          <w:tcPr>
            <w:tcW w:w="1765"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 xml:space="preserve"> </w:t>
            </w:r>
          </w:p>
        </w:tc>
        <w:tc>
          <w:tcPr>
            <w:tcW w:w="402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 xml:space="preserve"> </w:t>
            </w:r>
          </w:p>
        </w:tc>
      </w:tr>
    </w:tbl>
    <w:p w:rsidR="001F3C1D" w:rsidRDefault="001F3C1D">
      <w:pPr>
        <w:spacing w:after="0" w:line="259" w:lineRule="auto"/>
        <w:ind w:left="-1440" w:right="15400" w:firstLine="0"/>
      </w:pPr>
    </w:p>
    <w:tbl>
      <w:tblPr>
        <w:tblStyle w:val="TableGrid"/>
        <w:tblW w:w="15501" w:type="dxa"/>
        <w:tblInd w:w="-768" w:type="dxa"/>
        <w:tblCellMar>
          <w:top w:w="114" w:type="dxa"/>
          <w:left w:w="78" w:type="dxa"/>
          <w:right w:w="90" w:type="dxa"/>
        </w:tblCellMar>
        <w:tblLook w:val="04A0" w:firstRow="1" w:lastRow="0" w:firstColumn="1" w:lastColumn="0" w:noHBand="0" w:noVBand="1"/>
      </w:tblPr>
      <w:tblGrid>
        <w:gridCol w:w="488"/>
        <w:gridCol w:w="6972"/>
        <w:gridCol w:w="540"/>
        <w:gridCol w:w="1716"/>
        <w:gridCol w:w="1764"/>
        <w:gridCol w:w="4021"/>
      </w:tblGrid>
      <w:tr w:rsidR="001F3C1D">
        <w:trPr>
          <w:trHeight w:val="348"/>
        </w:trPr>
        <w:tc>
          <w:tcPr>
            <w:tcW w:w="7456" w:type="dxa"/>
            <w:gridSpan w:val="2"/>
            <w:tcBorders>
              <w:top w:val="single" w:sz="5" w:space="0" w:color="000000"/>
              <w:left w:val="single" w:sz="5" w:space="0" w:color="000000"/>
              <w:bottom w:val="single" w:sz="5" w:space="0" w:color="000000"/>
              <w:right w:val="nil"/>
            </w:tcBorders>
          </w:tcPr>
          <w:p w:rsidR="001F3C1D" w:rsidRDefault="00B1615F">
            <w:pPr>
              <w:spacing w:after="0" w:line="259" w:lineRule="auto"/>
              <w:ind w:left="0" w:firstLine="0"/>
            </w:pPr>
            <w:r>
              <w:rPr>
                <w:b/>
                <w:color w:val="231F20"/>
                <w:sz w:val="16"/>
              </w:rPr>
              <w:t>Раздел 8. Представление данных</w:t>
            </w:r>
          </w:p>
        </w:tc>
        <w:tc>
          <w:tcPr>
            <w:tcW w:w="540" w:type="dxa"/>
            <w:tcBorders>
              <w:top w:val="single" w:sz="5" w:space="0" w:color="000000"/>
              <w:left w:val="nil"/>
              <w:bottom w:val="single" w:sz="5" w:space="0" w:color="000000"/>
              <w:right w:val="nil"/>
            </w:tcBorders>
          </w:tcPr>
          <w:p w:rsidR="001F3C1D" w:rsidRDefault="001F3C1D">
            <w:pPr>
              <w:spacing w:after="160" w:line="259" w:lineRule="auto"/>
              <w:ind w:left="0" w:firstLine="0"/>
            </w:pPr>
          </w:p>
        </w:tc>
        <w:tc>
          <w:tcPr>
            <w:tcW w:w="1717" w:type="dxa"/>
            <w:tcBorders>
              <w:top w:val="single" w:sz="5" w:space="0" w:color="000000"/>
              <w:left w:val="nil"/>
              <w:bottom w:val="single" w:sz="5" w:space="0" w:color="000000"/>
              <w:right w:val="nil"/>
            </w:tcBorders>
          </w:tcPr>
          <w:p w:rsidR="001F3C1D" w:rsidRDefault="001F3C1D">
            <w:pPr>
              <w:spacing w:after="160" w:line="259" w:lineRule="auto"/>
              <w:ind w:left="0" w:firstLine="0"/>
            </w:pPr>
          </w:p>
        </w:tc>
        <w:tc>
          <w:tcPr>
            <w:tcW w:w="1765" w:type="dxa"/>
            <w:tcBorders>
              <w:top w:val="single" w:sz="5" w:space="0" w:color="000000"/>
              <w:left w:val="nil"/>
              <w:bottom w:val="single" w:sz="5" w:space="0" w:color="000000"/>
              <w:right w:val="nil"/>
            </w:tcBorders>
          </w:tcPr>
          <w:p w:rsidR="001F3C1D" w:rsidRDefault="001F3C1D">
            <w:pPr>
              <w:spacing w:after="160" w:line="259" w:lineRule="auto"/>
              <w:ind w:left="0" w:firstLine="0"/>
            </w:pPr>
          </w:p>
        </w:tc>
        <w:tc>
          <w:tcPr>
            <w:tcW w:w="4022" w:type="dxa"/>
            <w:tcBorders>
              <w:top w:val="single" w:sz="5" w:space="0" w:color="000000"/>
              <w:left w:val="nil"/>
              <w:bottom w:val="single" w:sz="5" w:space="0" w:color="000000"/>
              <w:right w:val="single" w:sz="5" w:space="0" w:color="000000"/>
            </w:tcBorders>
          </w:tcPr>
          <w:p w:rsidR="001F3C1D" w:rsidRDefault="001F3C1D">
            <w:pPr>
              <w:spacing w:after="160" w:line="259" w:lineRule="auto"/>
              <w:ind w:left="0" w:firstLine="0"/>
            </w:pPr>
          </w:p>
        </w:tc>
      </w:tr>
      <w:tr w:rsidR="001F3C1D">
        <w:trPr>
          <w:trHeight w:val="348"/>
        </w:trPr>
        <w:tc>
          <w:tcPr>
            <w:tcW w:w="48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8.1.</w:t>
            </w:r>
          </w:p>
        </w:tc>
        <w:tc>
          <w:tcPr>
            <w:tcW w:w="69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color w:val="231F20"/>
                <w:sz w:val="16"/>
              </w:rPr>
              <w:t>Прямоугольная система координат на плоскости.</w:t>
            </w:r>
          </w:p>
        </w:tc>
        <w:tc>
          <w:tcPr>
            <w:tcW w:w="54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1</w:t>
            </w:r>
          </w:p>
        </w:tc>
        <w:tc>
          <w:tcPr>
            <w:tcW w:w="17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76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402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https://resh.edu.ru/subject/12/6/</w:t>
            </w:r>
          </w:p>
        </w:tc>
      </w:tr>
      <w:tr w:rsidR="001F3C1D">
        <w:trPr>
          <w:trHeight w:val="348"/>
        </w:trPr>
        <w:tc>
          <w:tcPr>
            <w:tcW w:w="48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8.2.</w:t>
            </w:r>
          </w:p>
        </w:tc>
        <w:tc>
          <w:tcPr>
            <w:tcW w:w="69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color w:val="231F20"/>
                <w:sz w:val="16"/>
              </w:rPr>
              <w:t>Координаты точки на плоскости, абсцисса и ордината.</w:t>
            </w:r>
          </w:p>
        </w:tc>
        <w:tc>
          <w:tcPr>
            <w:tcW w:w="54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2</w:t>
            </w:r>
          </w:p>
        </w:tc>
        <w:tc>
          <w:tcPr>
            <w:tcW w:w="17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76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402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https://resh.edu.ru/subject/12/6/</w:t>
            </w:r>
          </w:p>
        </w:tc>
      </w:tr>
      <w:tr w:rsidR="001F3C1D">
        <w:trPr>
          <w:trHeight w:val="348"/>
        </w:trPr>
        <w:tc>
          <w:tcPr>
            <w:tcW w:w="48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8.3.</w:t>
            </w:r>
          </w:p>
        </w:tc>
        <w:tc>
          <w:tcPr>
            <w:tcW w:w="69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color w:val="231F20"/>
                <w:sz w:val="16"/>
              </w:rPr>
              <w:t>Столбчатые и круговые диаграммы.</w:t>
            </w:r>
          </w:p>
        </w:tc>
        <w:tc>
          <w:tcPr>
            <w:tcW w:w="54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1</w:t>
            </w:r>
          </w:p>
        </w:tc>
        <w:tc>
          <w:tcPr>
            <w:tcW w:w="17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76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402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https://resh.edu.ru/subject/12/6/</w:t>
            </w:r>
          </w:p>
        </w:tc>
      </w:tr>
      <w:tr w:rsidR="001F3C1D">
        <w:trPr>
          <w:trHeight w:val="348"/>
        </w:trPr>
        <w:tc>
          <w:tcPr>
            <w:tcW w:w="48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lastRenderedPageBreak/>
              <w:t>8.4.</w:t>
            </w:r>
          </w:p>
        </w:tc>
        <w:tc>
          <w:tcPr>
            <w:tcW w:w="69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color w:val="231F20"/>
                <w:sz w:val="16"/>
              </w:rPr>
              <w:t>Практическая работа «Построение диаграмм».</w:t>
            </w:r>
          </w:p>
        </w:tc>
        <w:tc>
          <w:tcPr>
            <w:tcW w:w="54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1</w:t>
            </w:r>
          </w:p>
        </w:tc>
        <w:tc>
          <w:tcPr>
            <w:tcW w:w="17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76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402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https://resh.edu.ru/subject/12/6/</w:t>
            </w:r>
          </w:p>
        </w:tc>
      </w:tr>
      <w:tr w:rsidR="001F3C1D">
        <w:trPr>
          <w:trHeight w:val="348"/>
        </w:trPr>
        <w:tc>
          <w:tcPr>
            <w:tcW w:w="48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8.5.</w:t>
            </w:r>
          </w:p>
        </w:tc>
        <w:tc>
          <w:tcPr>
            <w:tcW w:w="69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color w:val="231F20"/>
                <w:sz w:val="16"/>
              </w:rPr>
              <w:t>Решение текстовых задач, со держащих данные, представ ленные в таблицах и на диаграммах</w:t>
            </w:r>
          </w:p>
        </w:tc>
        <w:tc>
          <w:tcPr>
            <w:tcW w:w="54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1</w:t>
            </w:r>
          </w:p>
        </w:tc>
        <w:tc>
          <w:tcPr>
            <w:tcW w:w="1717"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1</w:t>
            </w:r>
          </w:p>
        </w:tc>
        <w:tc>
          <w:tcPr>
            <w:tcW w:w="176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402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https://resh.edu.ru/subject/12/6/</w:t>
            </w:r>
          </w:p>
        </w:tc>
      </w:tr>
      <w:tr w:rsidR="001F3C1D">
        <w:trPr>
          <w:trHeight w:val="348"/>
        </w:trPr>
        <w:tc>
          <w:tcPr>
            <w:tcW w:w="7456" w:type="dxa"/>
            <w:gridSpan w:val="2"/>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Итого по разделу:</w:t>
            </w:r>
          </w:p>
        </w:tc>
        <w:tc>
          <w:tcPr>
            <w:tcW w:w="54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6</w:t>
            </w:r>
          </w:p>
        </w:tc>
        <w:tc>
          <w:tcPr>
            <w:tcW w:w="1717"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 xml:space="preserve"> </w:t>
            </w:r>
          </w:p>
        </w:tc>
        <w:tc>
          <w:tcPr>
            <w:tcW w:w="1765"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 xml:space="preserve"> </w:t>
            </w:r>
          </w:p>
        </w:tc>
        <w:tc>
          <w:tcPr>
            <w:tcW w:w="402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 xml:space="preserve"> </w:t>
            </w:r>
          </w:p>
        </w:tc>
      </w:tr>
      <w:tr w:rsidR="001F3C1D">
        <w:trPr>
          <w:trHeight w:val="348"/>
        </w:trPr>
        <w:tc>
          <w:tcPr>
            <w:tcW w:w="7456" w:type="dxa"/>
            <w:gridSpan w:val="2"/>
            <w:tcBorders>
              <w:top w:val="single" w:sz="5" w:space="0" w:color="000000"/>
              <w:left w:val="single" w:sz="5" w:space="0" w:color="000000"/>
              <w:bottom w:val="single" w:sz="5" w:space="0" w:color="000000"/>
              <w:right w:val="nil"/>
            </w:tcBorders>
          </w:tcPr>
          <w:p w:rsidR="001F3C1D" w:rsidRDefault="00B1615F">
            <w:pPr>
              <w:spacing w:after="0" w:line="259" w:lineRule="auto"/>
              <w:ind w:left="0" w:firstLine="0"/>
            </w:pPr>
            <w:r>
              <w:rPr>
                <w:b/>
                <w:sz w:val="16"/>
              </w:rPr>
              <w:t xml:space="preserve">Раздел 9. </w:t>
            </w:r>
            <w:r>
              <w:rPr>
                <w:b/>
                <w:color w:val="231F20"/>
                <w:sz w:val="16"/>
              </w:rPr>
              <w:t>Наглядная</w:t>
            </w:r>
            <w:r>
              <w:rPr>
                <w:b/>
                <w:sz w:val="16"/>
              </w:rPr>
              <w:t xml:space="preserve"> </w:t>
            </w:r>
            <w:r>
              <w:rPr>
                <w:b/>
                <w:color w:val="231F20"/>
                <w:sz w:val="16"/>
              </w:rPr>
              <w:t>геометрия. Фигуры в пространстве</w:t>
            </w:r>
          </w:p>
        </w:tc>
        <w:tc>
          <w:tcPr>
            <w:tcW w:w="540" w:type="dxa"/>
            <w:tcBorders>
              <w:top w:val="single" w:sz="5" w:space="0" w:color="000000"/>
              <w:left w:val="nil"/>
              <w:bottom w:val="single" w:sz="5" w:space="0" w:color="000000"/>
              <w:right w:val="nil"/>
            </w:tcBorders>
          </w:tcPr>
          <w:p w:rsidR="001F3C1D" w:rsidRDefault="001F3C1D">
            <w:pPr>
              <w:spacing w:after="160" w:line="259" w:lineRule="auto"/>
              <w:ind w:left="0" w:firstLine="0"/>
            </w:pPr>
          </w:p>
        </w:tc>
        <w:tc>
          <w:tcPr>
            <w:tcW w:w="1717" w:type="dxa"/>
            <w:tcBorders>
              <w:top w:val="single" w:sz="5" w:space="0" w:color="000000"/>
              <w:left w:val="nil"/>
              <w:bottom w:val="single" w:sz="5" w:space="0" w:color="000000"/>
              <w:right w:val="nil"/>
            </w:tcBorders>
          </w:tcPr>
          <w:p w:rsidR="001F3C1D" w:rsidRDefault="001F3C1D">
            <w:pPr>
              <w:spacing w:after="160" w:line="259" w:lineRule="auto"/>
              <w:ind w:left="0" w:firstLine="0"/>
            </w:pPr>
          </w:p>
        </w:tc>
        <w:tc>
          <w:tcPr>
            <w:tcW w:w="1765" w:type="dxa"/>
            <w:tcBorders>
              <w:top w:val="single" w:sz="5" w:space="0" w:color="000000"/>
              <w:left w:val="nil"/>
              <w:bottom w:val="single" w:sz="5" w:space="0" w:color="000000"/>
              <w:right w:val="nil"/>
            </w:tcBorders>
          </w:tcPr>
          <w:p w:rsidR="001F3C1D" w:rsidRDefault="001F3C1D">
            <w:pPr>
              <w:spacing w:after="160" w:line="259" w:lineRule="auto"/>
              <w:ind w:left="0" w:firstLine="0"/>
            </w:pPr>
          </w:p>
        </w:tc>
        <w:tc>
          <w:tcPr>
            <w:tcW w:w="4022" w:type="dxa"/>
            <w:tcBorders>
              <w:top w:val="single" w:sz="5" w:space="0" w:color="000000"/>
              <w:left w:val="nil"/>
              <w:bottom w:val="single" w:sz="5" w:space="0" w:color="000000"/>
              <w:right w:val="single" w:sz="5" w:space="0" w:color="000000"/>
            </w:tcBorders>
          </w:tcPr>
          <w:p w:rsidR="001F3C1D" w:rsidRDefault="001F3C1D">
            <w:pPr>
              <w:spacing w:after="160" w:line="259" w:lineRule="auto"/>
              <w:ind w:left="0" w:firstLine="0"/>
            </w:pPr>
          </w:p>
        </w:tc>
      </w:tr>
      <w:tr w:rsidR="001F3C1D">
        <w:trPr>
          <w:trHeight w:val="348"/>
        </w:trPr>
        <w:tc>
          <w:tcPr>
            <w:tcW w:w="48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9.1.</w:t>
            </w:r>
          </w:p>
        </w:tc>
        <w:tc>
          <w:tcPr>
            <w:tcW w:w="69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color w:val="231F20"/>
                <w:sz w:val="16"/>
              </w:rPr>
              <w:t>Прямоугольный параллелепипед, куб, призма, пирамида, конус, цилиндр, шар и сфера.</w:t>
            </w:r>
          </w:p>
        </w:tc>
        <w:tc>
          <w:tcPr>
            <w:tcW w:w="54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1</w:t>
            </w:r>
          </w:p>
        </w:tc>
        <w:tc>
          <w:tcPr>
            <w:tcW w:w="17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76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402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https://resh.edu.ru/subject/12/6/</w:t>
            </w:r>
          </w:p>
        </w:tc>
      </w:tr>
      <w:tr w:rsidR="001F3C1D">
        <w:trPr>
          <w:trHeight w:val="348"/>
        </w:trPr>
        <w:tc>
          <w:tcPr>
            <w:tcW w:w="48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9.2.</w:t>
            </w:r>
          </w:p>
        </w:tc>
        <w:tc>
          <w:tcPr>
            <w:tcW w:w="69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color w:val="231F20"/>
                <w:sz w:val="16"/>
              </w:rPr>
              <w:t>Изображение пространственных фигур.</w:t>
            </w:r>
          </w:p>
        </w:tc>
        <w:tc>
          <w:tcPr>
            <w:tcW w:w="54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1</w:t>
            </w:r>
          </w:p>
        </w:tc>
        <w:tc>
          <w:tcPr>
            <w:tcW w:w="17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76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402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https://resh.edu.ru/subject/12/6/</w:t>
            </w:r>
          </w:p>
        </w:tc>
      </w:tr>
      <w:tr w:rsidR="001F3C1D">
        <w:trPr>
          <w:trHeight w:val="348"/>
        </w:trPr>
        <w:tc>
          <w:tcPr>
            <w:tcW w:w="48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9.3.</w:t>
            </w:r>
          </w:p>
        </w:tc>
        <w:tc>
          <w:tcPr>
            <w:tcW w:w="69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color w:val="231F20"/>
                <w:sz w:val="16"/>
              </w:rPr>
              <w:t>Примеры развёрток многогранников, цилиндра и конуса.</w:t>
            </w:r>
          </w:p>
        </w:tc>
        <w:tc>
          <w:tcPr>
            <w:tcW w:w="54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1</w:t>
            </w:r>
          </w:p>
        </w:tc>
        <w:tc>
          <w:tcPr>
            <w:tcW w:w="17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76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402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https://resh.edu.ru/subject/12/6/</w:t>
            </w:r>
          </w:p>
        </w:tc>
      </w:tr>
      <w:tr w:rsidR="001F3C1D">
        <w:trPr>
          <w:trHeight w:val="348"/>
        </w:trPr>
        <w:tc>
          <w:tcPr>
            <w:tcW w:w="48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9.4.</w:t>
            </w:r>
          </w:p>
        </w:tc>
        <w:tc>
          <w:tcPr>
            <w:tcW w:w="69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color w:val="231F20"/>
                <w:sz w:val="16"/>
              </w:rPr>
              <w:t>Практическая работа «Создание моделей пространственных фигур».</w:t>
            </w:r>
          </w:p>
        </w:tc>
        <w:tc>
          <w:tcPr>
            <w:tcW w:w="54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1</w:t>
            </w:r>
          </w:p>
        </w:tc>
        <w:tc>
          <w:tcPr>
            <w:tcW w:w="17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76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402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https://resh.edu.ru/subject/12/6/</w:t>
            </w:r>
          </w:p>
        </w:tc>
      </w:tr>
      <w:tr w:rsidR="001F3C1D">
        <w:trPr>
          <w:trHeight w:val="348"/>
        </w:trPr>
        <w:tc>
          <w:tcPr>
            <w:tcW w:w="48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9.5.</w:t>
            </w:r>
          </w:p>
        </w:tc>
        <w:tc>
          <w:tcPr>
            <w:tcW w:w="69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color w:val="231F20"/>
                <w:sz w:val="16"/>
              </w:rPr>
              <w:t>Понятие объёма; единицы измерения объёма.</w:t>
            </w:r>
          </w:p>
        </w:tc>
        <w:tc>
          <w:tcPr>
            <w:tcW w:w="54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2</w:t>
            </w:r>
          </w:p>
        </w:tc>
        <w:tc>
          <w:tcPr>
            <w:tcW w:w="17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76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402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https://resh.edu.ru/subject/12/6/</w:t>
            </w:r>
          </w:p>
        </w:tc>
      </w:tr>
      <w:tr w:rsidR="001F3C1D">
        <w:trPr>
          <w:trHeight w:val="348"/>
        </w:trPr>
        <w:tc>
          <w:tcPr>
            <w:tcW w:w="48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9.6.</w:t>
            </w:r>
          </w:p>
        </w:tc>
        <w:tc>
          <w:tcPr>
            <w:tcW w:w="69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color w:val="231F20"/>
                <w:sz w:val="16"/>
              </w:rPr>
              <w:t>Объём прямоугольного параллелепипеда, куба, формулы объёма</w:t>
            </w:r>
          </w:p>
        </w:tc>
        <w:tc>
          <w:tcPr>
            <w:tcW w:w="54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3</w:t>
            </w:r>
          </w:p>
        </w:tc>
        <w:tc>
          <w:tcPr>
            <w:tcW w:w="1717"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1</w:t>
            </w:r>
          </w:p>
        </w:tc>
        <w:tc>
          <w:tcPr>
            <w:tcW w:w="176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402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https://resh.edu.ru/subject/12/6/</w:t>
            </w:r>
          </w:p>
        </w:tc>
      </w:tr>
      <w:tr w:rsidR="001F3C1D">
        <w:trPr>
          <w:trHeight w:val="348"/>
        </w:trPr>
        <w:tc>
          <w:tcPr>
            <w:tcW w:w="7456" w:type="dxa"/>
            <w:gridSpan w:val="2"/>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Итого по разделу:</w:t>
            </w:r>
          </w:p>
        </w:tc>
        <w:tc>
          <w:tcPr>
            <w:tcW w:w="54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9</w:t>
            </w:r>
          </w:p>
        </w:tc>
        <w:tc>
          <w:tcPr>
            <w:tcW w:w="1717"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 xml:space="preserve"> </w:t>
            </w:r>
          </w:p>
        </w:tc>
        <w:tc>
          <w:tcPr>
            <w:tcW w:w="1765"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 xml:space="preserve"> </w:t>
            </w:r>
          </w:p>
        </w:tc>
        <w:tc>
          <w:tcPr>
            <w:tcW w:w="402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 xml:space="preserve"> </w:t>
            </w:r>
          </w:p>
        </w:tc>
      </w:tr>
      <w:tr w:rsidR="001F3C1D">
        <w:trPr>
          <w:trHeight w:val="348"/>
        </w:trPr>
        <w:tc>
          <w:tcPr>
            <w:tcW w:w="7456" w:type="dxa"/>
            <w:gridSpan w:val="2"/>
            <w:tcBorders>
              <w:top w:val="single" w:sz="5" w:space="0" w:color="000000"/>
              <w:left w:val="single" w:sz="5" w:space="0" w:color="000000"/>
              <w:bottom w:val="single" w:sz="5" w:space="0" w:color="000000"/>
              <w:right w:val="nil"/>
            </w:tcBorders>
          </w:tcPr>
          <w:p w:rsidR="001F3C1D" w:rsidRDefault="00B1615F">
            <w:pPr>
              <w:spacing w:after="0" w:line="259" w:lineRule="auto"/>
              <w:ind w:left="0" w:firstLine="0"/>
            </w:pPr>
            <w:r>
              <w:rPr>
                <w:b/>
                <w:sz w:val="16"/>
              </w:rPr>
              <w:t>Раздел 10. Повторение, обобщение, систематизация</w:t>
            </w:r>
          </w:p>
        </w:tc>
        <w:tc>
          <w:tcPr>
            <w:tcW w:w="540" w:type="dxa"/>
            <w:tcBorders>
              <w:top w:val="single" w:sz="5" w:space="0" w:color="000000"/>
              <w:left w:val="nil"/>
              <w:bottom w:val="single" w:sz="5" w:space="0" w:color="000000"/>
              <w:right w:val="nil"/>
            </w:tcBorders>
          </w:tcPr>
          <w:p w:rsidR="001F3C1D" w:rsidRDefault="001F3C1D">
            <w:pPr>
              <w:spacing w:after="160" w:line="259" w:lineRule="auto"/>
              <w:ind w:left="0" w:firstLine="0"/>
            </w:pPr>
          </w:p>
        </w:tc>
        <w:tc>
          <w:tcPr>
            <w:tcW w:w="1717" w:type="dxa"/>
            <w:tcBorders>
              <w:top w:val="single" w:sz="5" w:space="0" w:color="000000"/>
              <w:left w:val="nil"/>
              <w:bottom w:val="single" w:sz="5" w:space="0" w:color="000000"/>
              <w:right w:val="nil"/>
            </w:tcBorders>
          </w:tcPr>
          <w:p w:rsidR="001F3C1D" w:rsidRDefault="001F3C1D">
            <w:pPr>
              <w:spacing w:after="160" w:line="259" w:lineRule="auto"/>
              <w:ind w:left="0" w:firstLine="0"/>
            </w:pPr>
          </w:p>
        </w:tc>
        <w:tc>
          <w:tcPr>
            <w:tcW w:w="1765" w:type="dxa"/>
            <w:tcBorders>
              <w:top w:val="single" w:sz="5" w:space="0" w:color="000000"/>
              <w:left w:val="nil"/>
              <w:bottom w:val="single" w:sz="5" w:space="0" w:color="000000"/>
              <w:right w:val="nil"/>
            </w:tcBorders>
          </w:tcPr>
          <w:p w:rsidR="001F3C1D" w:rsidRDefault="001F3C1D">
            <w:pPr>
              <w:spacing w:after="160" w:line="259" w:lineRule="auto"/>
              <w:ind w:left="0" w:firstLine="0"/>
            </w:pPr>
          </w:p>
        </w:tc>
        <w:tc>
          <w:tcPr>
            <w:tcW w:w="4022" w:type="dxa"/>
            <w:tcBorders>
              <w:top w:val="single" w:sz="5" w:space="0" w:color="000000"/>
              <w:left w:val="nil"/>
              <w:bottom w:val="single" w:sz="5" w:space="0" w:color="000000"/>
              <w:right w:val="single" w:sz="5" w:space="0" w:color="000000"/>
            </w:tcBorders>
          </w:tcPr>
          <w:p w:rsidR="001F3C1D" w:rsidRDefault="001F3C1D">
            <w:pPr>
              <w:spacing w:after="160" w:line="259" w:lineRule="auto"/>
              <w:ind w:left="0" w:firstLine="0"/>
            </w:pPr>
          </w:p>
        </w:tc>
      </w:tr>
      <w:tr w:rsidR="001F3C1D">
        <w:trPr>
          <w:trHeight w:val="348"/>
        </w:trPr>
        <w:tc>
          <w:tcPr>
            <w:tcW w:w="48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10.1.</w:t>
            </w:r>
          </w:p>
        </w:tc>
        <w:tc>
          <w:tcPr>
            <w:tcW w:w="69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Повторение основных понятий и методов курсов 5 и 6 классов обобщение, систематизация знаний</w:t>
            </w:r>
          </w:p>
        </w:tc>
        <w:tc>
          <w:tcPr>
            <w:tcW w:w="54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20</w:t>
            </w:r>
          </w:p>
        </w:tc>
        <w:tc>
          <w:tcPr>
            <w:tcW w:w="1717"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2</w:t>
            </w:r>
          </w:p>
        </w:tc>
        <w:tc>
          <w:tcPr>
            <w:tcW w:w="1765"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402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https://resh.edu.ru/subject/12/6/</w:t>
            </w:r>
          </w:p>
        </w:tc>
      </w:tr>
      <w:tr w:rsidR="001F3C1D">
        <w:trPr>
          <w:trHeight w:val="348"/>
        </w:trPr>
        <w:tc>
          <w:tcPr>
            <w:tcW w:w="7456" w:type="dxa"/>
            <w:gridSpan w:val="2"/>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Итого по разделу:</w:t>
            </w:r>
          </w:p>
        </w:tc>
        <w:tc>
          <w:tcPr>
            <w:tcW w:w="54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20</w:t>
            </w:r>
          </w:p>
        </w:tc>
        <w:tc>
          <w:tcPr>
            <w:tcW w:w="1717"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 xml:space="preserve"> </w:t>
            </w:r>
          </w:p>
        </w:tc>
        <w:tc>
          <w:tcPr>
            <w:tcW w:w="1765"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 xml:space="preserve"> </w:t>
            </w:r>
          </w:p>
        </w:tc>
        <w:tc>
          <w:tcPr>
            <w:tcW w:w="402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 xml:space="preserve"> </w:t>
            </w:r>
          </w:p>
        </w:tc>
      </w:tr>
      <w:tr w:rsidR="001F3C1D">
        <w:trPr>
          <w:trHeight w:val="348"/>
        </w:trPr>
        <w:tc>
          <w:tcPr>
            <w:tcW w:w="7456" w:type="dxa"/>
            <w:gridSpan w:val="2"/>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ОБЩЕЕ КОЛИЧЕСТВО ЧАСОВ ПО ПРОГРАММЕ</w:t>
            </w:r>
          </w:p>
        </w:tc>
        <w:tc>
          <w:tcPr>
            <w:tcW w:w="54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170</w:t>
            </w:r>
          </w:p>
        </w:tc>
        <w:tc>
          <w:tcPr>
            <w:tcW w:w="1717"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17</w:t>
            </w:r>
          </w:p>
        </w:tc>
        <w:tc>
          <w:tcPr>
            <w:tcW w:w="1765"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0</w:t>
            </w:r>
          </w:p>
        </w:tc>
        <w:tc>
          <w:tcPr>
            <w:tcW w:w="402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sz w:val="16"/>
              </w:rPr>
              <w:t xml:space="preserve"> </w:t>
            </w:r>
          </w:p>
        </w:tc>
      </w:tr>
    </w:tbl>
    <w:p w:rsidR="001F3C1D" w:rsidRDefault="001F3C1D">
      <w:pPr>
        <w:sectPr w:rsidR="001F3C1D">
          <w:pgSz w:w="16840" w:h="11900" w:orient="landscape"/>
          <w:pgMar w:top="576" w:right="1440" w:bottom="686" w:left="1440" w:header="720" w:footer="720" w:gutter="0"/>
          <w:cols w:space="720"/>
        </w:sectPr>
      </w:pPr>
    </w:p>
    <w:p w:rsidR="001F3C1D" w:rsidRDefault="00B1615F">
      <w:pPr>
        <w:pStyle w:val="1"/>
        <w:spacing w:after="0"/>
        <w:ind w:left="-5"/>
      </w:pPr>
      <w:r>
        <w:lastRenderedPageBreak/>
        <w:t xml:space="preserve">ПОУРОЧНОЕ ПЛАНИРОВАНИЕ </w:t>
      </w:r>
    </w:p>
    <w:p w:rsidR="001F3C1D" w:rsidRDefault="00B1615F">
      <w:pPr>
        <w:spacing w:after="270" w:line="259" w:lineRule="auto"/>
        <w:ind w:left="0" w:right="-79" w:firstLine="0"/>
      </w:pPr>
      <w:r>
        <w:rPr>
          <w:rFonts w:ascii="Calibri" w:eastAsia="Calibri" w:hAnsi="Calibri" w:cs="Calibri"/>
          <w:noProof/>
          <w:sz w:val="22"/>
        </w:rPr>
        <mc:AlternateContent>
          <mc:Choice Requires="wpg">
            <w:drawing>
              <wp:inline distT="0" distB="0" distL="0" distR="0">
                <wp:extent cx="6707471" cy="7622"/>
                <wp:effectExtent l="0" t="0" r="0" b="0"/>
                <wp:docPr id="78916" name="Group 78916"/>
                <wp:cNvGraphicFramePr/>
                <a:graphic xmlns:a="http://schemas.openxmlformats.org/drawingml/2006/main">
                  <a:graphicData uri="http://schemas.microsoft.com/office/word/2010/wordprocessingGroup">
                    <wpg:wgp>
                      <wpg:cNvGrpSpPr/>
                      <wpg:grpSpPr>
                        <a:xfrm>
                          <a:off x="0" y="0"/>
                          <a:ext cx="6707471" cy="7622"/>
                          <a:chOff x="0" y="0"/>
                          <a:chExt cx="6707471" cy="7622"/>
                        </a:xfrm>
                      </wpg:grpSpPr>
                      <wps:wsp>
                        <wps:cNvPr id="107772" name="Shape 107772"/>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8916" style="width:528.147pt;height:0.600166pt;mso-position-horizontal-relative:char;mso-position-vertical-relative:line" coordsize="67074,76">
                <v:shape id="Shape 107773" style="position:absolute;width:67074;height:91;left:0;top:0;" coordsize="6707471,9144" path="m0,0l6707471,0l6707471,9144l0,9144l0,0">
                  <v:stroke weight="0pt" endcap="flat" joinstyle="miter" miterlimit="10" on="false" color="#000000" opacity="0"/>
                  <v:fill on="true" color="#000000"/>
                </v:shape>
              </v:group>
            </w:pict>
          </mc:Fallback>
        </mc:AlternateContent>
      </w:r>
    </w:p>
    <w:p w:rsidR="001F3C1D" w:rsidRDefault="00B1615F">
      <w:pPr>
        <w:pStyle w:val="1"/>
        <w:spacing w:after="0"/>
        <w:ind w:left="-5"/>
      </w:pPr>
      <w:r>
        <w:t>5 КЛАСС</w:t>
      </w:r>
    </w:p>
    <w:tbl>
      <w:tblPr>
        <w:tblStyle w:val="TableGrid"/>
        <w:tblW w:w="10551" w:type="dxa"/>
        <w:tblInd w:w="6" w:type="dxa"/>
        <w:tblCellMar>
          <w:top w:w="152" w:type="dxa"/>
          <w:left w:w="78" w:type="dxa"/>
          <w:right w:w="74" w:type="dxa"/>
        </w:tblCellMar>
        <w:tblLook w:val="04A0" w:firstRow="1" w:lastRow="0" w:firstColumn="1" w:lastColumn="0" w:noHBand="0" w:noVBand="1"/>
      </w:tblPr>
      <w:tblGrid>
        <w:gridCol w:w="576"/>
        <w:gridCol w:w="4381"/>
        <w:gridCol w:w="732"/>
        <w:gridCol w:w="1620"/>
        <w:gridCol w:w="1670"/>
        <w:gridCol w:w="1572"/>
      </w:tblGrid>
      <w:tr w:rsidR="001F3C1D">
        <w:trPr>
          <w:trHeight w:val="492"/>
        </w:trPr>
        <w:tc>
          <w:tcPr>
            <w:tcW w:w="576" w:type="dxa"/>
            <w:vMerge w:val="restart"/>
            <w:tcBorders>
              <w:top w:val="single" w:sz="5" w:space="0" w:color="000000"/>
              <w:left w:val="single" w:sz="5" w:space="0" w:color="000000"/>
              <w:bottom w:val="single" w:sz="5" w:space="0" w:color="000000"/>
              <w:right w:val="single" w:sz="5" w:space="0" w:color="000000"/>
            </w:tcBorders>
          </w:tcPr>
          <w:p w:rsidR="001F3C1D" w:rsidRDefault="00B1615F">
            <w:pPr>
              <w:spacing w:after="36" w:line="259" w:lineRule="auto"/>
              <w:ind w:left="0" w:firstLine="0"/>
            </w:pPr>
            <w:r>
              <w:rPr>
                <w:b/>
              </w:rPr>
              <w:t>№</w:t>
            </w:r>
          </w:p>
          <w:p w:rsidR="001F3C1D" w:rsidRDefault="00B1615F">
            <w:pPr>
              <w:spacing w:after="0" w:line="259" w:lineRule="auto"/>
              <w:ind w:left="0" w:firstLine="0"/>
            </w:pPr>
            <w:r>
              <w:rPr>
                <w:b/>
              </w:rPr>
              <w:t>п/п</w:t>
            </w:r>
          </w:p>
        </w:tc>
        <w:tc>
          <w:tcPr>
            <w:tcW w:w="4381" w:type="dxa"/>
            <w:vMerge w:val="restart"/>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b/>
              </w:rPr>
              <w:t>Тема урока</w:t>
            </w:r>
          </w:p>
        </w:tc>
        <w:tc>
          <w:tcPr>
            <w:tcW w:w="4021" w:type="dxa"/>
            <w:gridSpan w:val="3"/>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rPr>
                <w:b/>
              </w:rPr>
              <w:t>Количество часов</w:t>
            </w:r>
          </w:p>
        </w:tc>
        <w:tc>
          <w:tcPr>
            <w:tcW w:w="1572" w:type="dxa"/>
            <w:vMerge w:val="restart"/>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b/>
              </w:rPr>
              <w:t>Виды, формы контроля</w:t>
            </w:r>
          </w:p>
        </w:tc>
      </w:tr>
      <w:tr w:rsidR="001F3C1D">
        <w:trPr>
          <w:trHeight w:val="828"/>
        </w:trPr>
        <w:tc>
          <w:tcPr>
            <w:tcW w:w="0" w:type="auto"/>
            <w:vMerge/>
            <w:tcBorders>
              <w:top w:val="nil"/>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vAlign w:val="center"/>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jc w:val="both"/>
            </w:pPr>
            <w:r>
              <w:rPr>
                <w:b/>
              </w:rPr>
              <w:t>всего</w:t>
            </w:r>
          </w:p>
        </w:tc>
        <w:tc>
          <w:tcPr>
            <w:tcW w:w="162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rPr>
                <w:b/>
              </w:rPr>
              <w:t>контрольные работы</w:t>
            </w:r>
          </w:p>
        </w:tc>
        <w:tc>
          <w:tcPr>
            <w:tcW w:w="1668"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rPr>
                <w:b/>
              </w:rPr>
              <w:t>практические работы</w:t>
            </w:r>
          </w:p>
        </w:tc>
        <w:tc>
          <w:tcPr>
            <w:tcW w:w="0" w:type="auto"/>
            <w:vMerge/>
            <w:tcBorders>
              <w:top w:val="nil"/>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Ряд натуральных чисел и нуль</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2.</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Десятичная система записи натуральных чисел. Римская нумерация</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3.</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Чтение и запись натуральных чисел. Запись числа в виде суммы разрядных слагаемых</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4.</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Сравнение натуральных чисел</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5.</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Сравнение натуральных чисел. Решение задач с практическим содержанием</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6.</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Округление натуральных чисел</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7.</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right="31" w:firstLine="0"/>
            </w:pPr>
            <w:r>
              <w:t>Округление натуральных чисел. Решение задач с практическим содержанием</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lastRenderedPageBreak/>
              <w:t>8.</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Точка. Прямая. Линии на плоскости</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bl>
    <w:p w:rsidR="001F3C1D" w:rsidRDefault="001F3C1D">
      <w:pPr>
        <w:spacing w:after="0" w:line="259" w:lineRule="auto"/>
        <w:ind w:left="-666" w:right="11150" w:firstLine="0"/>
      </w:pPr>
    </w:p>
    <w:tbl>
      <w:tblPr>
        <w:tblStyle w:val="TableGrid"/>
        <w:tblW w:w="10551" w:type="dxa"/>
        <w:tblInd w:w="6" w:type="dxa"/>
        <w:tblCellMar>
          <w:top w:w="152" w:type="dxa"/>
          <w:left w:w="78" w:type="dxa"/>
          <w:right w:w="115" w:type="dxa"/>
        </w:tblCellMar>
        <w:tblLook w:val="04A0" w:firstRow="1" w:lastRow="0" w:firstColumn="1" w:lastColumn="0" w:noHBand="0" w:noVBand="1"/>
      </w:tblPr>
      <w:tblGrid>
        <w:gridCol w:w="577"/>
        <w:gridCol w:w="4382"/>
        <w:gridCol w:w="732"/>
        <w:gridCol w:w="1620"/>
        <w:gridCol w:w="1668"/>
        <w:gridCol w:w="1572"/>
      </w:tblGrid>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9.</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Окружность и круг</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10.</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Практическая работа (на клетчатой бумаге) “Построение узора из окружности”</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11.</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Луч и отрезок</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12.</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Длина отрезка. Единицы измерения длины</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828"/>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13.</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Сравнение отрезков</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Контрольная работа;</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14.</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Координатная прямая. Шкалы</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15.</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Координаты точки</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16.</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Натуральные числа на координатной прямой</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lastRenderedPageBreak/>
              <w:t>17.</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Решение логических задач</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18.</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Обобщение и контроль знаний по темам “Натуральные числа” и "Линии на плоскости"</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bl>
    <w:p w:rsidR="001F3C1D" w:rsidRDefault="001F3C1D">
      <w:pPr>
        <w:spacing w:after="0" w:line="259" w:lineRule="auto"/>
        <w:ind w:left="-666" w:right="11150" w:firstLine="0"/>
      </w:pPr>
    </w:p>
    <w:tbl>
      <w:tblPr>
        <w:tblStyle w:val="TableGrid"/>
        <w:tblW w:w="10551" w:type="dxa"/>
        <w:tblInd w:w="6" w:type="dxa"/>
        <w:tblCellMar>
          <w:top w:w="152" w:type="dxa"/>
          <w:left w:w="78" w:type="dxa"/>
          <w:right w:w="115" w:type="dxa"/>
        </w:tblCellMar>
        <w:tblLook w:val="04A0" w:firstRow="1" w:lastRow="0" w:firstColumn="1" w:lastColumn="0" w:noHBand="0" w:noVBand="1"/>
      </w:tblPr>
      <w:tblGrid>
        <w:gridCol w:w="577"/>
        <w:gridCol w:w="4382"/>
        <w:gridCol w:w="732"/>
        <w:gridCol w:w="1620"/>
        <w:gridCol w:w="1668"/>
        <w:gridCol w:w="1572"/>
      </w:tblGrid>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19.</w:t>
            </w:r>
          </w:p>
        </w:tc>
        <w:tc>
          <w:tcPr>
            <w:tcW w:w="4381"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Действие сложения. Компоненты действия. Нахождение неизвестного компонента. Сложение многозначных натуральных чисел</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20.</w:t>
            </w:r>
          </w:p>
        </w:tc>
        <w:tc>
          <w:tcPr>
            <w:tcW w:w="4381"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Переместительное и сочетательное свойства сложения. Свойство нуля при сложении. Использование букв для свойств арифметических действий</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21.</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Решение задач и упражнений на применение переместительного и сочетательного свойств сложения</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22.</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 xml:space="preserve">Вычитание как действие, обратное </w:t>
            </w:r>
            <w:proofErr w:type="spellStart"/>
            <w:proofErr w:type="gramStart"/>
            <w:r>
              <w:t>сложению.Компоненты</w:t>
            </w:r>
            <w:proofErr w:type="spellEnd"/>
            <w:proofErr w:type="gramEnd"/>
            <w:r>
              <w:t xml:space="preserve"> действия. Нахождение неизвестного компонента</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828"/>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23.</w:t>
            </w:r>
          </w:p>
        </w:tc>
        <w:tc>
          <w:tcPr>
            <w:tcW w:w="4381"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Вычитание многозначных натуральных чисел</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Контрольная работа;</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24.</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Решение текстовых задач арифметическим способом</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25.</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Решение текстовых задач с помощью сложения и вычитания</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lastRenderedPageBreak/>
              <w:t>26.</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Обобщение и контроль по теме “Сложение и вычитание натуральных чисел”</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2173"/>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27.</w:t>
            </w:r>
          </w:p>
        </w:tc>
        <w:tc>
          <w:tcPr>
            <w:tcW w:w="4381"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 xml:space="preserve">Действие умножение. Компоненты </w:t>
            </w:r>
            <w:proofErr w:type="spellStart"/>
            <w:proofErr w:type="gramStart"/>
            <w:r>
              <w:t>действия.Нахождение</w:t>
            </w:r>
            <w:proofErr w:type="spellEnd"/>
            <w:proofErr w:type="gramEnd"/>
            <w:r>
              <w:t xml:space="preserve"> неизвестного компонента. Переместительное и сочетательное свойства умножения. Использование букв для свойств арифметических действий</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28.</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Умножение многозначных натуральных чисел</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bl>
    <w:p w:rsidR="001F3C1D" w:rsidRDefault="001F3C1D">
      <w:pPr>
        <w:spacing w:after="0" w:line="259" w:lineRule="auto"/>
        <w:ind w:left="-666" w:right="11150" w:firstLine="0"/>
      </w:pPr>
    </w:p>
    <w:tbl>
      <w:tblPr>
        <w:tblStyle w:val="TableGrid"/>
        <w:tblW w:w="10551" w:type="dxa"/>
        <w:tblInd w:w="6" w:type="dxa"/>
        <w:tblCellMar>
          <w:top w:w="152" w:type="dxa"/>
          <w:left w:w="78" w:type="dxa"/>
          <w:right w:w="77" w:type="dxa"/>
        </w:tblCellMar>
        <w:tblLook w:val="04A0" w:firstRow="1" w:lastRow="0" w:firstColumn="1" w:lastColumn="0" w:noHBand="0" w:noVBand="1"/>
      </w:tblPr>
      <w:tblGrid>
        <w:gridCol w:w="577"/>
        <w:gridCol w:w="4381"/>
        <w:gridCol w:w="732"/>
        <w:gridCol w:w="1620"/>
        <w:gridCol w:w="1668"/>
        <w:gridCol w:w="1573"/>
      </w:tblGrid>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29.</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Умножение многозначных натуральных чисел. Свойства нуля и единицы при умножении</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30.</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Распределительное свойство умножения. Использование букв для свойств арифметических действий</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31.</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36" w:line="259" w:lineRule="auto"/>
              <w:ind w:left="0" w:firstLine="0"/>
              <w:jc w:val="both"/>
            </w:pPr>
            <w:r>
              <w:t>Распределительное свойство умножения.</w:t>
            </w:r>
          </w:p>
          <w:p w:rsidR="001F3C1D" w:rsidRDefault="00B1615F">
            <w:pPr>
              <w:spacing w:after="0" w:line="259" w:lineRule="auto"/>
              <w:ind w:left="0" w:firstLine="0"/>
            </w:pPr>
            <w:r>
              <w:t>Применение при вычислениях</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32.</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Квадрат и куб числа</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828"/>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33.</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Степень с натуральным показателем</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Практическая работа;</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34.</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Деление как действие, обратное умножению. Компоненты действия. Нахождение неизвестного компонента</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lastRenderedPageBreak/>
              <w:t>35.</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Деление многозначных чисел</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36.</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Деление с остатком</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37.</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Деление с остатком. Решение задач с практическим содержанием</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38.</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Делители и кратные числа</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bl>
    <w:p w:rsidR="001F3C1D" w:rsidRDefault="001F3C1D">
      <w:pPr>
        <w:spacing w:after="0" w:line="259" w:lineRule="auto"/>
        <w:ind w:left="-666" w:right="11150" w:firstLine="0"/>
      </w:pPr>
    </w:p>
    <w:tbl>
      <w:tblPr>
        <w:tblStyle w:val="TableGrid"/>
        <w:tblW w:w="10551" w:type="dxa"/>
        <w:tblInd w:w="6" w:type="dxa"/>
        <w:tblCellMar>
          <w:top w:w="152" w:type="dxa"/>
          <w:left w:w="78" w:type="dxa"/>
          <w:right w:w="115" w:type="dxa"/>
        </w:tblCellMar>
        <w:tblLook w:val="04A0" w:firstRow="1" w:lastRow="0" w:firstColumn="1" w:lastColumn="0" w:noHBand="0" w:noVBand="1"/>
      </w:tblPr>
      <w:tblGrid>
        <w:gridCol w:w="577"/>
        <w:gridCol w:w="4382"/>
        <w:gridCol w:w="732"/>
        <w:gridCol w:w="1620"/>
        <w:gridCol w:w="1668"/>
        <w:gridCol w:w="1572"/>
      </w:tblGrid>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39.</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Признаки делимости на 2, 5, 10</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40.</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Признаки делимости на 3, 9</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41.</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Простые и составные числа</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42.</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Разложение числа на простые множители</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828"/>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43.</w:t>
            </w:r>
          </w:p>
        </w:tc>
        <w:tc>
          <w:tcPr>
            <w:tcW w:w="4381"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Числовые выражения. Чтение и составление</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Контрольная работа;</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lastRenderedPageBreak/>
              <w:t>44.</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 xml:space="preserve"> Преобразование числовых выражений</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45.</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36" w:line="259" w:lineRule="auto"/>
              <w:ind w:left="0" w:firstLine="0"/>
            </w:pPr>
            <w:r>
              <w:t>Решение текстовых задач.</w:t>
            </w:r>
          </w:p>
          <w:p w:rsidR="001F3C1D" w:rsidRDefault="00B1615F">
            <w:pPr>
              <w:spacing w:after="0" w:line="259" w:lineRule="auto"/>
              <w:ind w:left="0" w:firstLine="0"/>
            </w:pPr>
            <w:r>
              <w:t>Использование при решении задач таблиц и схем</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46.</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Порядок выполнения действий при вычислении значения числового выражения</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47.</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Решение текстовых задач. Задачи на части</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48.</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Преобразование числовых выражений при выполнении действий со скобками в вычислениях числовых выражений</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bl>
    <w:p w:rsidR="001F3C1D" w:rsidRDefault="001F3C1D">
      <w:pPr>
        <w:spacing w:after="0" w:line="259" w:lineRule="auto"/>
        <w:ind w:left="-666" w:right="11150" w:firstLine="0"/>
      </w:pPr>
    </w:p>
    <w:tbl>
      <w:tblPr>
        <w:tblStyle w:val="TableGrid"/>
        <w:tblW w:w="10551" w:type="dxa"/>
        <w:tblInd w:w="6" w:type="dxa"/>
        <w:tblCellMar>
          <w:top w:w="152" w:type="dxa"/>
          <w:left w:w="78" w:type="dxa"/>
          <w:right w:w="115" w:type="dxa"/>
        </w:tblCellMar>
        <w:tblLook w:val="04A0" w:firstRow="1" w:lastRow="0" w:firstColumn="1" w:lastColumn="0" w:noHBand="0" w:noVBand="1"/>
      </w:tblPr>
      <w:tblGrid>
        <w:gridCol w:w="577"/>
        <w:gridCol w:w="4382"/>
        <w:gridCol w:w="732"/>
        <w:gridCol w:w="1620"/>
        <w:gridCol w:w="1668"/>
        <w:gridCol w:w="1572"/>
      </w:tblGrid>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49.</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Решение текстовых задач. Задачи на движение</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50.</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Решение текстовых задач. Составление выражения</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51.</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Обобщение и контроль по теме “Умножение и деление натуральных чисел”</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52.</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Ломаная. Измерение длины ломаной</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lastRenderedPageBreak/>
              <w:t>53.</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Углы. Виды углов</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54.</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Измерение углов</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55.</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Измерение углов</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828"/>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56.</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Сравнение углов</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Контрольная работа;</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57.</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Практическая работа “Построение углов”</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58.</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Доли</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bl>
    <w:p w:rsidR="001F3C1D" w:rsidRDefault="001F3C1D">
      <w:pPr>
        <w:spacing w:after="0" w:line="259" w:lineRule="auto"/>
        <w:ind w:left="-666" w:right="11150" w:firstLine="0"/>
      </w:pPr>
    </w:p>
    <w:tbl>
      <w:tblPr>
        <w:tblStyle w:val="TableGrid"/>
        <w:tblW w:w="10551" w:type="dxa"/>
        <w:tblInd w:w="6" w:type="dxa"/>
        <w:tblCellMar>
          <w:top w:w="152" w:type="dxa"/>
          <w:left w:w="78" w:type="dxa"/>
          <w:right w:w="115" w:type="dxa"/>
        </w:tblCellMar>
        <w:tblLook w:val="04A0" w:firstRow="1" w:lastRow="0" w:firstColumn="1" w:lastColumn="0" w:noHBand="0" w:noVBand="1"/>
      </w:tblPr>
      <w:tblGrid>
        <w:gridCol w:w="577"/>
        <w:gridCol w:w="4382"/>
        <w:gridCol w:w="732"/>
        <w:gridCol w:w="1620"/>
        <w:gridCol w:w="1668"/>
        <w:gridCol w:w="1572"/>
      </w:tblGrid>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59.</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right="5" w:firstLine="0"/>
            </w:pPr>
            <w:r>
              <w:t>Дробь как способ записи части величины</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60.</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Обыкновенные дроби. Практические задачи, содержащие доли и дроби</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61.</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Обыкновенные дроби. Изображение обыкновенных дробей точками на координатной прямой</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lastRenderedPageBreak/>
              <w:t>62.</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Обыкновенные дроби</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63.</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Основное свойство дроби</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64.</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Основное свойство дроби</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65.</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Приведение дроби к новому знаменателю</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66.</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Приведение дроби к новому знаменателю</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67.</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Решение текстовых задач, содержащих дроби</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68.</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Сокращение дробей</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bl>
    <w:p w:rsidR="001F3C1D" w:rsidRDefault="001F3C1D">
      <w:pPr>
        <w:spacing w:after="0" w:line="259" w:lineRule="auto"/>
        <w:ind w:left="-666" w:right="11150" w:firstLine="0"/>
      </w:pPr>
    </w:p>
    <w:tbl>
      <w:tblPr>
        <w:tblStyle w:val="TableGrid"/>
        <w:tblW w:w="10551" w:type="dxa"/>
        <w:tblInd w:w="6" w:type="dxa"/>
        <w:tblCellMar>
          <w:top w:w="152" w:type="dxa"/>
          <w:left w:w="78" w:type="dxa"/>
          <w:right w:w="115" w:type="dxa"/>
        </w:tblCellMar>
        <w:tblLook w:val="04A0" w:firstRow="1" w:lastRow="0" w:firstColumn="1" w:lastColumn="0" w:noHBand="0" w:noVBand="1"/>
      </w:tblPr>
      <w:tblGrid>
        <w:gridCol w:w="577"/>
        <w:gridCol w:w="4382"/>
        <w:gridCol w:w="732"/>
        <w:gridCol w:w="1620"/>
        <w:gridCol w:w="1668"/>
        <w:gridCol w:w="1572"/>
      </w:tblGrid>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69.</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Сокращение дробей</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828"/>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70.</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Сравнение дробей</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Контрольная работа;</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lastRenderedPageBreak/>
              <w:t>71.</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Сравнение дробей. Решение задач с практическим содержанием</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72.</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Правильные и неправильные дроби</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73.</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Правильные и неправильные дроби</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74.</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Смешанные дроби</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75.</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Перевод неправильной дроби в смешанную</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828"/>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76.</w:t>
            </w:r>
          </w:p>
        </w:tc>
        <w:tc>
          <w:tcPr>
            <w:tcW w:w="4381"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Перевод неправильной дроби в смешанную и обратно</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Контрольная работа;</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77.</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Решение практических и прикладных задач</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78.</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Обобщение и контроль по теме “Доли и дроби”</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79.</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36" w:line="259" w:lineRule="auto"/>
              <w:ind w:left="0" w:firstLine="0"/>
            </w:pPr>
            <w:r>
              <w:t>Многоугольники. Треугольник.</w:t>
            </w:r>
          </w:p>
          <w:p w:rsidR="001F3C1D" w:rsidRDefault="00B1615F">
            <w:pPr>
              <w:spacing w:after="0" w:line="259" w:lineRule="auto"/>
              <w:ind w:left="0" w:firstLine="0"/>
            </w:pPr>
            <w:r>
              <w:t>Четырехугольник</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bl>
    <w:p w:rsidR="001F3C1D" w:rsidRDefault="001F3C1D">
      <w:pPr>
        <w:spacing w:after="0" w:line="259" w:lineRule="auto"/>
        <w:ind w:left="-666" w:right="11150" w:firstLine="0"/>
      </w:pPr>
    </w:p>
    <w:tbl>
      <w:tblPr>
        <w:tblStyle w:val="TableGrid"/>
        <w:tblW w:w="10551" w:type="dxa"/>
        <w:tblInd w:w="6" w:type="dxa"/>
        <w:tblCellMar>
          <w:top w:w="152" w:type="dxa"/>
          <w:left w:w="78" w:type="dxa"/>
          <w:right w:w="101" w:type="dxa"/>
        </w:tblCellMar>
        <w:tblLook w:val="04A0" w:firstRow="1" w:lastRow="0" w:firstColumn="1" w:lastColumn="0" w:noHBand="0" w:noVBand="1"/>
      </w:tblPr>
      <w:tblGrid>
        <w:gridCol w:w="577"/>
        <w:gridCol w:w="4382"/>
        <w:gridCol w:w="732"/>
        <w:gridCol w:w="1620"/>
        <w:gridCol w:w="1668"/>
        <w:gridCol w:w="1572"/>
      </w:tblGrid>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lastRenderedPageBreak/>
              <w:t>80.</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Равенство фигур</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81.</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Периметр треугольника</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vAlign w:val="center"/>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82.</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Прямоугольник. Квадрат. Свойства сторон и углов прямоугольника, квадрата</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83.</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Прямоугольник. Квадрат. Построения на клетчатой бумаге</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84.</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Практическая работа “Построение прямоугольника с заданными сторонами на нелинованной бумаге”</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85.</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Площадь и периметр прямоугольника, квадрата. Единицы измерения площади</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86.</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Площади многоугольников, составленных из прямоугольников</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87.</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Решение практических задач на нахождение площади прямоугольника, квадрата, периметра многоугольника</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828"/>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88.</w:t>
            </w:r>
          </w:p>
        </w:tc>
        <w:tc>
          <w:tcPr>
            <w:tcW w:w="4381"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36" w:line="259" w:lineRule="auto"/>
              <w:ind w:left="0" w:firstLine="0"/>
            </w:pPr>
            <w:r>
              <w:t>Обобщение и контроль по теме</w:t>
            </w:r>
          </w:p>
          <w:p w:rsidR="001F3C1D" w:rsidRDefault="00B1615F">
            <w:pPr>
              <w:spacing w:after="0" w:line="259" w:lineRule="auto"/>
              <w:ind w:left="0" w:firstLine="0"/>
            </w:pPr>
            <w:r>
              <w:t>“Многоугольники”</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Контрольная работа;</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lastRenderedPageBreak/>
              <w:t>89.</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Сложение и вычитание обыкновенных дробей</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bl>
    <w:p w:rsidR="001F3C1D" w:rsidRDefault="001F3C1D">
      <w:pPr>
        <w:spacing w:after="0" w:line="259" w:lineRule="auto"/>
        <w:ind w:left="-666" w:right="11150" w:firstLine="0"/>
      </w:pPr>
    </w:p>
    <w:tbl>
      <w:tblPr>
        <w:tblStyle w:val="TableGrid"/>
        <w:tblW w:w="10551" w:type="dxa"/>
        <w:tblInd w:w="6" w:type="dxa"/>
        <w:tblCellMar>
          <w:top w:w="152" w:type="dxa"/>
          <w:left w:w="78" w:type="dxa"/>
          <w:right w:w="115" w:type="dxa"/>
        </w:tblCellMar>
        <w:tblLook w:val="04A0" w:firstRow="1" w:lastRow="0" w:firstColumn="1" w:lastColumn="0" w:noHBand="0" w:noVBand="1"/>
      </w:tblPr>
      <w:tblGrid>
        <w:gridCol w:w="577"/>
        <w:gridCol w:w="4382"/>
        <w:gridCol w:w="732"/>
        <w:gridCol w:w="1620"/>
        <w:gridCol w:w="1668"/>
        <w:gridCol w:w="1572"/>
      </w:tblGrid>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90.</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Сложение и вычитание обыкновенных дробей</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91.</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Сложение и вычитание обыкновенных дробей</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92.</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Сложение и вычитание обыкновенных дробей. Решение текстовых задач, содержащих дроби</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93.</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Сложение и вычитание обыкновенных дробей. Решение текстовых задач, содержащих дроби</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94.</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Умножение обыкновенной дроби на натуральное число</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95.</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Умножение обыкновенной дроби на натуральное число</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96.</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Умножение обыкновенных дробей</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97.</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Умножение обыкновенных дробей</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lastRenderedPageBreak/>
              <w:t>98.</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Умножение обыкновенных дробей. Решение текстовых задач, содержащих обыкновенные дроби</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99.</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Умножение обыкновенных дробей. Числовые выражения, содержащие умножение обыкновенных дробей</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bl>
    <w:p w:rsidR="001F3C1D" w:rsidRDefault="001F3C1D">
      <w:pPr>
        <w:spacing w:after="0" w:line="259" w:lineRule="auto"/>
        <w:ind w:left="-666" w:right="11150" w:firstLine="0"/>
      </w:pPr>
    </w:p>
    <w:tbl>
      <w:tblPr>
        <w:tblStyle w:val="TableGrid"/>
        <w:tblW w:w="10551" w:type="dxa"/>
        <w:tblInd w:w="6" w:type="dxa"/>
        <w:tblCellMar>
          <w:top w:w="152" w:type="dxa"/>
          <w:left w:w="78" w:type="dxa"/>
          <w:right w:w="79" w:type="dxa"/>
        </w:tblCellMar>
        <w:tblLook w:val="04A0" w:firstRow="1" w:lastRow="0" w:firstColumn="1" w:lastColumn="0" w:noHBand="0" w:noVBand="1"/>
      </w:tblPr>
      <w:tblGrid>
        <w:gridCol w:w="578"/>
        <w:gridCol w:w="4381"/>
        <w:gridCol w:w="732"/>
        <w:gridCol w:w="1620"/>
        <w:gridCol w:w="1668"/>
        <w:gridCol w:w="1572"/>
      </w:tblGrid>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jc w:val="both"/>
            </w:pPr>
            <w:r>
              <w:t>100.</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Умножение обыкновенных дробей. Решение текстовых задач, содержащих обыкновенные дроби</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jc w:val="both"/>
            </w:pPr>
            <w:r>
              <w:t>101.</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Умножение дробей. Решение текстовых задач, содержащих обыкновенные дроби</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jc w:val="both"/>
            </w:pPr>
            <w:r>
              <w:t>102.</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Взаимно обратные дроби</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jc w:val="both"/>
            </w:pPr>
            <w:r>
              <w:t>103.</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Взаимно обратные дроби</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828"/>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jc w:val="both"/>
            </w:pPr>
            <w:r>
              <w:t>104.</w:t>
            </w:r>
          </w:p>
        </w:tc>
        <w:tc>
          <w:tcPr>
            <w:tcW w:w="4381"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Деление обыкновенной дроби на натуральное число</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Контрольная работа;</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jc w:val="both"/>
            </w:pPr>
            <w:r>
              <w:t>105.</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Деление обыкновенной дроби на натуральное число. Решение практических и прикладных задач</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jc w:val="both"/>
            </w:pPr>
            <w:r>
              <w:t>106.</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Деление обыкновенных дробей</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jc w:val="both"/>
            </w:pPr>
            <w:r>
              <w:lastRenderedPageBreak/>
              <w:t>107.</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right="46" w:firstLine="0"/>
            </w:pPr>
            <w:r>
              <w:t>Деление обыкновенных дробей. Решение задач на деление обыкновенных дробей</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jc w:val="both"/>
            </w:pPr>
            <w:r>
              <w:t>108.</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Деление обыкновенных дробей. Числовые выражения, содержащие деление обыкновенных дробей</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jc w:val="both"/>
            </w:pPr>
            <w:r>
              <w:t>109.</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Решение текстовых задач на нахождение части целого</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bl>
    <w:p w:rsidR="001F3C1D" w:rsidRDefault="001F3C1D">
      <w:pPr>
        <w:spacing w:after="0" w:line="259" w:lineRule="auto"/>
        <w:ind w:left="-666" w:right="11150" w:firstLine="0"/>
      </w:pPr>
    </w:p>
    <w:tbl>
      <w:tblPr>
        <w:tblStyle w:val="TableGrid"/>
        <w:tblW w:w="10551" w:type="dxa"/>
        <w:tblInd w:w="6" w:type="dxa"/>
        <w:tblCellMar>
          <w:top w:w="152" w:type="dxa"/>
          <w:left w:w="78" w:type="dxa"/>
          <w:right w:w="79" w:type="dxa"/>
        </w:tblCellMar>
        <w:tblLook w:val="04A0" w:firstRow="1" w:lastRow="0" w:firstColumn="1" w:lastColumn="0" w:noHBand="0" w:noVBand="1"/>
      </w:tblPr>
      <w:tblGrid>
        <w:gridCol w:w="578"/>
        <w:gridCol w:w="4381"/>
        <w:gridCol w:w="732"/>
        <w:gridCol w:w="1620"/>
        <w:gridCol w:w="1668"/>
        <w:gridCol w:w="1572"/>
      </w:tblGrid>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jc w:val="both"/>
            </w:pPr>
            <w:r>
              <w:t>110.</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Решение текстовых задач на нахождение целого по его части</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jc w:val="both"/>
            </w:pPr>
            <w:r>
              <w:t>111.</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Основные задачи на дроби</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jc w:val="both"/>
            </w:pPr>
            <w:r>
              <w:t>112.</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90" w:lineRule="auto"/>
              <w:ind w:left="0" w:firstLine="0"/>
            </w:pPr>
            <w:r>
              <w:t>Числовые и буквенные выражения, содержащие обыкновенные дроби.</w:t>
            </w:r>
          </w:p>
          <w:p w:rsidR="001F3C1D" w:rsidRDefault="00B1615F">
            <w:pPr>
              <w:spacing w:after="0" w:line="259" w:lineRule="auto"/>
              <w:ind w:left="0" w:firstLine="0"/>
            </w:pPr>
            <w:r>
              <w:t>Упрощение выражений</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jc w:val="both"/>
            </w:pPr>
            <w:r>
              <w:t>113.</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36" w:line="259" w:lineRule="auto"/>
              <w:ind w:left="0" w:firstLine="0"/>
            </w:pPr>
            <w:r>
              <w:t>Обобщение и контроль по теме</w:t>
            </w:r>
          </w:p>
          <w:p w:rsidR="001F3C1D" w:rsidRDefault="00B1615F">
            <w:pPr>
              <w:spacing w:after="0" w:line="259" w:lineRule="auto"/>
              <w:ind w:left="0" w:firstLine="0"/>
            </w:pPr>
            <w:r>
              <w:t>“Действия с обыкновенными дробями”</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828"/>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jc w:val="both"/>
            </w:pPr>
            <w:r>
              <w:t>114.</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Многогранники</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Контрольная работа;</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jc w:val="both"/>
            </w:pPr>
            <w:r>
              <w:t>115.</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Прямоугольный параллелепипед. Изображение прямоугольного параллелепипеда</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jc w:val="both"/>
            </w:pPr>
            <w:r>
              <w:lastRenderedPageBreak/>
              <w:t>116.</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Развёртки прямоугольного параллелепипеда</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jc w:val="both"/>
            </w:pPr>
            <w:r>
              <w:t>117.</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Куб. Изображение куба. Развертка куба</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jc w:val="both"/>
            </w:pPr>
            <w:r>
              <w:t>118.</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Создание моделей многогранников (из бумаги, проволоки, пластилина и др.)</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jc w:val="both"/>
            </w:pPr>
            <w:r>
              <w:t>119.</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Понятие объёма. Единицы измерения объёма</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bl>
    <w:p w:rsidR="001F3C1D" w:rsidRDefault="001F3C1D">
      <w:pPr>
        <w:spacing w:after="0" w:line="259" w:lineRule="auto"/>
        <w:ind w:left="-666" w:right="11150" w:firstLine="0"/>
      </w:pPr>
    </w:p>
    <w:tbl>
      <w:tblPr>
        <w:tblStyle w:val="TableGrid"/>
        <w:tblW w:w="10551" w:type="dxa"/>
        <w:tblInd w:w="6" w:type="dxa"/>
        <w:tblCellMar>
          <w:top w:w="152" w:type="dxa"/>
          <w:left w:w="78" w:type="dxa"/>
          <w:right w:w="79" w:type="dxa"/>
        </w:tblCellMar>
        <w:tblLook w:val="04A0" w:firstRow="1" w:lastRow="0" w:firstColumn="1" w:lastColumn="0" w:noHBand="0" w:noVBand="1"/>
      </w:tblPr>
      <w:tblGrid>
        <w:gridCol w:w="578"/>
        <w:gridCol w:w="4381"/>
        <w:gridCol w:w="732"/>
        <w:gridCol w:w="1620"/>
        <w:gridCol w:w="1668"/>
        <w:gridCol w:w="1572"/>
      </w:tblGrid>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jc w:val="both"/>
            </w:pPr>
            <w:r>
              <w:t>120.</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Объём куба и прямоугольного параллелепипеда</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jc w:val="both"/>
            </w:pPr>
            <w:r>
              <w:t>121.</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Практическая работа по теме “Площадь поверхности куба и прямоугольного параллелепипеда”</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jc w:val="both"/>
            </w:pPr>
            <w:r>
              <w:t>122.</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Десятичная запись дробных чисел</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828"/>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jc w:val="both"/>
            </w:pPr>
            <w:r>
              <w:t>123.</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Десятичная запись дробных чисел</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Контрольная работа;</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jc w:val="both"/>
            </w:pPr>
            <w:r>
              <w:t>124.</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Запись и чтение десятичных дробей</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jc w:val="both"/>
            </w:pPr>
            <w:r>
              <w:lastRenderedPageBreak/>
              <w:t>125.</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Решение практических и прикладных задач, содержащих десятичные дроби</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jc w:val="both"/>
            </w:pPr>
            <w:r>
              <w:t>126.</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Решение практических и прикладных задач, содержащих представление данных в виде таблиц</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jc w:val="both"/>
            </w:pPr>
            <w:r>
              <w:t>127.</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Решение практических и прикладных задач, содержащих представление данных в виде столбчатых диаграмм</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jc w:val="both"/>
            </w:pPr>
            <w:r>
              <w:t>128.</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Решение практических задач, содержащих обыкновенные и десятичные дроби</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jc w:val="both"/>
            </w:pPr>
            <w:r>
              <w:t>129.</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Изображение десятичных дробей точками на числовом прямой</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bl>
    <w:p w:rsidR="001F3C1D" w:rsidRDefault="001F3C1D">
      <w:pPr>
        <w:spacing w:after="0" w:line="259" w:lineRule="auto"/>
        <w:ind w:left="-666" w:right="11150" w:firstLine="0"/>
      </w:pPr>
    </w:p>
    <w:tbl>
      <w:tblPr>
        <w:tblStyle w:val="TableGrid"/>
        <w:tblW w:w="10551" w:type="dxa"/>
        <w:tblInd w:w="6" w:type="dxa"/>
        <w:tblCellMar>
          <w:top w:w="152" w:type="dxa"/>
          <w:left w:w="78" w:type="dxa"/>
          <w:right w:w="79" w:type="dxa"/>
        </w:tblCellMar>
        <w:tblLook w:val="04A0" w:firstRow="1" w:lastRow="0" w:firstColumn="1" w:lastColumn="0" w:noHBand="0" w:noVBand="1"/>
      </w:tblPr>
      <w:tblGrid>
        <w:gridCol w:w="578"/>
        <w:gridCol w:w="4381"/>
        <w:gridCol w:w="732"/>
        <w:gridCol w:w="1620"/>
        <w:gridCol w:w="1668"/>
        <w:gridCol w:w="1572"/>
      </w:tblGrid>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jc w:val="both"/>
            </w:pPr>
            <w:r>
              <w:t>130.</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Изображение десятичных дробей точками на числовом прямой</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jc w:val="both"/>
            </w:pPr>
            <w:r>
              <w:t>131.</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Сравнение десятичных дробей</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jc w:val="both"/>
            </w:pPr>
            <w:r>
              <w:t>132.</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Решение прикладных задач с использованием сравнения десятичных дробей</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jc w:val="both"/>
            </w:pPr>
            <w:r>
              <w:t>133.</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Решение практических и прикладных задач, содержащих десятичные дроби</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jc w:val="both"/>
            </w:pPr>
            <w:r>
              <w:lastRenderedPageBreak/>
              <w:t>134.</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Сложение и вычитание десятичных дробей</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jc w:val="both"/>
            </w:pPr>
            <w:r>
              <w:t>135.</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Сложение и вычитание десятичных дробей</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jc w:val="both"/>
            </w:pPr>
            <w:r>
              <w:t>136.</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Сложение и вычитание десятичных дробей. Решение текстовых задач, содержащих десятичные дроби</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164"/>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jc w:val="both"/>
            </w:pPr>
            <w:r>
              <w:t>137.</w:t>
            </w:r>
          </w:p>
        </w:tc>
        <w:tc>
          <w:tcPr>
            <w:tcW w:w="4381"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Решение практических и прикладных задач с использованием сложения и вычитания десятичных дробей</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Контрольная работа;</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jc w:val="both"/>
            </w:pPr>
            <w:r>
              <w:t>138.</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Решение практических и прикладных задач с использованием сложения и вычитания десятичных дробей</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jc w:val="both"/>
            </w:pPr>
            <w:r>
              <w:t>139.</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36" w:line="259" w:lineRule="auto"/>
              <w:ind w:left="0" w:firstLine="0"/>
            </w:pPr>
            <w:r>
              <w:t>Умножение десятичной дроби на 10,</w:t>
            </w:r>
          </w:p>
          <w:p w:rsidR="001F3C1D" w:rsidRDefault="00B1615F">
            <w:pPr>
              <w:spacing w:after="0" w:line="259" w:lineRule="auto"/>
              <w:ind w:left="0" w:firstLine="0"/>
            </w:pPr>
            <w:r>
              <w:t xml:space="preserve">100, 1000 и </w:t>
            </w:r>
            <w:proofErr w:type="spellStart"/>
            <w:r>
              <w:t>т.д</w:t>
            </w:r>
            <w:proofErr w:type="spellEnd"/>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bl>
    <w:p w:rsidR="001F3C1D" w:rsidRDefault="001F3C1D">
      <w:pPr>
        <w:spacing w:after="0" w:line="259" w:lineRule="auto"/>
        <w:ind w:left="-666" w:right="11150" w:firstLine="0"/>
      </w:pPr>
    </w:p>
    <w:tbl>
      <w:tblPr>
        <w:tblStyle w:val="TableGrid"/>
        <w:tblW w:w="10551" w:type="dxa"/>
        <w:tblInd w:w="6" w:type="dxa"/>
        <w:tblCellMar>
          <w:top w:w="152" w:type="dxa"/>
          <w:left w:w="78" w:type="dxa"/>
          <w:right w:w="79" w:type="dxa"/>
        </w:tblCellMar>
        <w:tblLook w:val="04A0" w:firstRow="1" w:lastRow="0" w:firstColumn="1" w:lastColumn="0" w:noHBand="0" w:noVBand="1"/>
      </w:tblPr>
      <w:tblGrid>
        <w:gridCol w:w="578"/>
        <w:gridCol w:w="4381"/>
        <w:gridCol w:w="732"/>
        <w:gridCol w:w="1620"/>
        <w:gridCol w:w="1668"/>
        <w:gridCol w:w="1572"/>
      </w:tblGrid>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jc w:val="both"/>
            </w:pPr>
            <w:r>
              <w:t>140.</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36" w:line="259" w:lineRule="auto"/>
              <w:ind w:left="0" w:firstLine="0"/>
            </w:pPr>
            <w:r>
              <w:t>Умножение десятичной дроби на 0,1,</w:t>
            </w:r>
          </w:p>
          <w:p w:rsidR="001F3C1D" w:rsidRDefault="00B1615F">
            <w:pPr>
              <w:spacing w:after="0" w:line="259" w:lineRule="auto"/>
              <w:ind w:left="0" w:firstLine="0"/>
            </w:pPr>
            <w:r>
              <w:t xml:space="preserve">0,01, 0,001 и </w:t>
            </w:r>
            <w:proofErr w:type="spellStart"/>
            <w:r>
              <w:t>т.д</w:t>
            </w:r>
            <w:proofErr w:type="spellEnd"/>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jc w:val="both"/>
            </w:pPr>
            <w:r>
              <w:t>141.</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Умножение десятичных дробей</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jc w:val="both"/>
            </w:pPr>
            <w:r>
              <w:t>142.</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36" w:line="259" w:lineRule="auto"/>
              <w:ind w:left="0" w:firstLine="0"/>
            </w:pPr>
            <w:r>
              <w:t>Умножение десятичных дробей.</w:t>
            </w:r>
          </w:p>
          <w:p w:rsidR="001F3C1D" w:rsidRDefault="00B1615F">
            <w:pPr>
              <w:spacing w:after="0" w:line="259" w:lineRule="auto"/>
              <w:ind w:left="0" w:firstLine="0"/>
            </w:pPr>
            <w:r>
              <w:t>Решение текстовых задач</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jc w:val="both"/>
            </w:pPr>
            <w:r>
              <w:lastRenderedPageBreak/>
              <w:t>143.</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Деление десятичных дробей на натуральное число</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jc w:val="both"/>
            </w:pPr>
            <w:r>
              <w:t>144.</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Деление десятичных дробей на натуральное число</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jc w:val="both"/>
            </w:pPr>
            <w:r>
              <w:t>145.</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36" w:line="259" w:lineRule="auto"/>
              <w:ind w:left="0" w:firstLine="0"/>
            </w:pPr>
            <w:r>
              <w:t>Деление десятичной дробей на 10, 100,</w:t>
            </w:r>
          </w:p>
          <w:p w:rsidR="001F3C1D" w:rsidRDefault="00B1615F">
            <w:pPr>
              <w:spacing w:after="0" w:line="259" w:lineRule="auto"/>
              <w:ind w:left="0" w:firstLine="0"/>
            </w:pPr>
            <w:r>
              <w:t xml:space="preserve">1000 и </w:t>
            </w:r>
            <w:proofErr w:type="spellStart"/>
            <w:r>
              <w:t>т.д</w:t>
            </w:r>
            <w:proofErr w:type="spellEnd"/>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jc w:val="both"/>
            </w:pPr>
            <w:r>
              <w:t>146.</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36" w:line="259" w:lineRule="auto"/>
              <w:ind w:left="0" w:firstLine="0"/>
            </w:pPr>
            <w:r>
              <w:t>Деление десятичной дробей на 0,1, 0,01,</w:t>
            </w:r>
          </w:p>
          <w:p w:rsidR="001F3C1D" w:rsidRDefault="00B1615F">
            <w:pPr>
              <w:spacing w:after="0" w:line="259" w:lineRule="auto"/>
              <w:ind w:left="0" w:firstLine="0"/>
            </w:pPr>
            <w:r>
              <w:t xml:space="preserve">0,001 и </w:t>
            </w:r>
            <w:proofErr w:type="spellStart"/>
            <w:r>
              <w:t>т.д</w:t>
            </w:r>
            <w:proofErr w:type="spellEnd"/>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jc w:val="both"/>
            </w:pPr>
            <w:r>
              <w:t>147.</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Деление десятичных дробей</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jc w:val="both"/>
            </w:pPr>
            <w:r>
              <w:t>148.</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Деление десятичных дробей</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jc w:val="both"/>
            </w:pPr>
            <w:r>
              <w:t>149.</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Деление десятичных дробей. Решение текстовых задач</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bl>
    <w:p w:rsidR="001F3C1D" w:rsidRDefault="001F3C1D">
      <w:pPr>
        <w:spacing w:after="0" w:line="259" w:lineRule="auto"/>
        <w:ind w:left="-666" w:right="11150" w:firstLine="0"/>
      </w:pPr>
    </w:p>
    <w:tbl>
      <w:tblPr>
        <w:tblStyle w:val="TableGrid"/>
        <w:tblW w:w="10551" w:type="dxa"/>
        <w:tblInd w:w="6" w:type="dxa"/>
        <w:tblCellMar>
          <w:top w:w="152" w:type="dxa"/>
          <w:left w:w="78" w:type="dxa"/>
          <w:right w:w="79" w:type="dxa"/>
        </w:tblCellMar>
        <w:tblLook w:val="04A0" w:firstRow="1" w:lastRow="0" w:firstColumn="1" w:lastColumn="0" w:noHBand="0" w:noVBand="1"/>
      </w:tblPr>
      <w:tblGrid>
        <w:gridCol w:w="577"/>
        <w:gridCol w:w="4381"/>
        <w:gridCol w:w="732"/>
        <w:gridCol w:w="1620"/>
        <w:gridCol w:w="1668"/>
        <w:gridCol w:w="1573"/>
      </w:tblGrid>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jc w:val="both"/>
            </w:pPr>
            <w:r>
              <w:t>150.</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Решение практических и прикладных задач с использованием деления десятичных дробей</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828"/>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jc w:val="both"/>
            </w:pPr>
            <w:r>
              <w:t>151.</w:t>
            </w:r>
          </w:p>
        </w:tc>
        <w:tc>
          <w:tcPr>
            <w:tcW w:w="4381"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Деление десятичных дробей. Решение текстовых задач</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Контрольная работа;</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jc w:val="both"/>
            </w:pPr>
            <w:r>
              <w:lastRenderedPageBreak/>
              <w:t>152.</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Округление десятичных дробей</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828"/>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jc w:val="both"/>
            </w:pPr>
            <w:r>
              <w:t>153.</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Округление десятичных дробей</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jc w:val="both"/>
            </w:pPr>
            <w:r>
              <w:t>154.</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Решение практических и прикладных задач на округление десятичных дробей</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jc w:val="both"/>
            </w:pPr>
            <w:r>
              <w:t>155.</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Решение текстовых задач, содержащих дроби</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jc w:val="both"/>
            </w:pPr>
            <w:r>
              <w:t>156.</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Решение текстовых задач, содержащих дроби</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jc w:val="both"/>
            </w:pPr>
            <w:r>
              <w:t>157.</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90" w:lineRule="auto"/>
              <w:ind w:left="0" w:firstLine="0"/>
            </w:pPr>
            <w:r>
              <w:t>Решение текстовых задач, содержащих зависимость, связывающие величины:</w:t>
            </w:r>
          </w:p>
          <w:p w:rsidR="001F3C1D" w:rsidRDefault="00B1615F">
            <w:pPr>
              <w:spacing w:after="0" w:line="259" w:lineRule="auto"/>
              <w:ind w:left="0" w:firstLine="0"/>
            </w:pPr>
            <w:r>
              <w:t>цена, количество, стоимость</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jc w:val="both"/>
            </w:pPr>
            <w:r>
              <w:t>158.</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Решение задач перебором всех возможных вариантов</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jc w:val="both"/>
            </w:pPr>
            <w:r>
              <w:t>159.</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36" w:line="259" w:lineRule="auto"/>
              <w:ind w:left="0" w:firstLine="0"/>
            </w:pPr>
            <w:r>
              <w:t>Обобщение и контроль по теме</w:t>
            </w:r>
          </w:p>
          <w:p w:rsidR="001F3C1D" w:rsidRDefault="00B1615F">
            <w:pPr>
              <w:spacing w:after="0" w:line="259" w:lineRule="auto"/>
              <w:ind w:left="0" w:firstLine="0"/>
            </w:pPr>
            <w:r>
              <w:t>“Десятичные дроби”</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828"/>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jc w:val="both"/>
            </w:pPr>
            <w:r>
              <w:t>160.</w:t>
            </w:r>
          </w:p>
        </w:tc>
        <w:tc>
          <w:tcPr>
            <w:tcW w:w="4381"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Повторение и обобщение. Действия с натуральными числами</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Контрольная работа;</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jc w:val="both"/>
            </w:pPr>
            <w:r>
              <w:t>161.</w:t>
            </w:r>
          </w:p>
        </w:tc>
        <w:tc>
          <w:tcPr>
            <w:tcW w:w="4381"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90" w:lineRule="auto"/>
              <w:ind w:left="0" w:firstLine="0"/>
            </w:pPr>
            <w:r>
              <w:t>Повторение и обобщение. Числовые и буквенные выражения, порядок действий, использование скобок.</w:t>
            </w:r>
          </w:p>
          <w:p w:rsidR="001F3C1D" w:rsidRDefault="00B1615F">
            <w:pPr>
              <w:spacing w:after="0" w:line="259" w:lineRule="auto"/>
              <w:ind w:left="0" w:firstLine="0"/>
            </w:pPr>
            <w:r>
              <w:t>Упрощение выражений</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jc w:val="both"/>
            </w:pPr>
            <w:r>
              <w:lastRenderedPageBreak/>
              <w:t>162.</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Повторение и обобщение. Округление натуральных чисел, десятичных дробей</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jc w:val="both"/>
            </w:pPr>
            <w:r>
              <w:t>163.</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36" w:line="259" w:lineRule="auto"/>
              <w:ind w:left="0" w:firstLine="0"/>
            </w:pPr>
            <w:r>
              <w:t>Повторение и обобщение.</w:t>
            </w:r>
          </w:p>
          <w:p w:rsidR="001F3C1D" w:rsidRDefault="00B1615F">
            <w:pPr>
              <w:spacing w:after="0" w:line="259" w:lineRule="auto"/>
              <w:ind w:left="0" w:firstLine="0"/>
            </w:pPr>
            <w:r>
              <w:t>Обыкновенные дроби</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jc w:val="both"/>
            </w:pPr>
            <w:r>
              <w:t>164.</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90" w:lineRule="auto"/>
              <w:ind w:left="0" w:firstLine="0"/>
            </w:pPr>
            <w:r>
              <w:t>Повторение и обобщение. Решение текстовых задач, содержащих дроби.</w:t>
            </w:r>
          </w:p>
          <w:p w:rsidR="001F3C1D" w:rsidRDefault="00B1615F">
            <w:pPr>
              <w:spacing w:after="0" w:line="259" w:lineRule="auto"/>
              <w:ind w:left="0" w:firstLine="0"/>
            </w:pPr>
            <w:r>
              <w:t>Основные задачи на дроби</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jc w:val="both"/>
            </w:pPr>
            <w:r>
              <w:t>165.</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Повторение и обобщение. Решение текстовых задач на движение, покупки, работу</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jc w:val="both"/>
            </w:pPr>
            <w:r>
              <w:t>166.</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Повторение и обобщение. Сложение и вычитание десятичных дробей</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jc w:val="both"/>
            </w:pPr>
            <w:r>
              <w:t>167.</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Повторение и обобщение. Умножение и деление десятичных дробей</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jc w:val="both"/>
            </w:pPr>
            <w:r>
              <w:t>168.</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Повторение и обобщение. Решение текстовых задач c практическим содержанием</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1500"/>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jc w:val="both"/>
            </w:pPr>
            <w:r>
              <w:t>169.</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Повторение и обобщение. Решение текстовых задач c практическим содержанием</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Письменный контроль; Устный опрос;</w:t>
            </w:r>
          </w:p>
        </w:tc>
      </w:tr>
      <w:tr w:rsidR="001F3C1D">
        <w:trPr>
          <w:trHeight w:val="828"/>
        </w:trPr>
        <w:tc>
          <w:tcPr>
            <w:tcW w:w="576"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jc w:val="both"/>
            </w:pPr>
            <w:r>
              <w:t>170.</w:t>
            </w:r>
          </w:p>
        </w:tc>
        <w:tc>
          <w:tcPr>
            <w:tcW w:w="4381"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РЕЗЕРВ</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w:t>
            </w:r>
          </w:p>
        </w:tc>
        <w:tc>
          <w:tcPr>
            <w:tcW w:w="1668"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Контрольная работа;</w:t>
            </w:r>
          </w:p>
        </w:tc>
      </w:tr>
      <w:tr w:rsidR="001F3C1D">
        <w:trPr>
          <w:trHeight w:val="828"/>
        </w:trPr>
        <w:tc>
          <w:tcPr>
            <w:tcW w:w="4957" w:type="dxa"/>
            <w:gridSpan w:val="2"/>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36" w:line="259" w:lineRule="auto"/>
              <w:ind w:left="0" w:firstLine="0"/>
            </w:pPr>
            <w:r>
              <w:t>ОБЩЕЕ КОЛИЧЕСТВО ЧАСОВ ПО</w:t>
            </w:r>
          </w:p>
          <w:p w:rsidR="001F3C1D" w:rsidRDefault="00B1615F">
            <w:pPr>
              <w:spacing w:after="0" w:line="259" w:lineRule="auto"/>
              <w:ind w:left="0" w:firstLine="0"/>
            </w:pPr>
            <w:r>
              <w:t>ПРОГРАММЕ</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170</w:t>
            </w:r>
          </w:p>
        </w:tc>
        <w:tc>
          <w:tcPr>
            <w:tcW w:w="1620"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15</w:t>
            </w:r>
          </w:p>
        </w:tc>
        <w:tc>
          <w:tcPr>
            <w:tcW w:w="3241" w:type="dxa"/>
            <w:gridSpan w:val="2"/>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0</w:t>
            </w:r>
          </w:p>
        </w:tc>
      </w:tr>
    </w:tbl>
    <w:p w:rsidR="001F3C1D" w:rsidRDefault="00B1615F">
      <w:pPr>
        <w:pStyle w:val="1"/>
        <w:ind w:left="-5"/>
      </w:pPr>
      <w:r>
        <w:lastRenderedPageBreak/>
        <w:t>6 КЛАСС</w:t>
      </w:r>
    </w:p>
    <w:p w:rsidR="001F3C1D" w:rsidRDefault="001F3C1D">
      <w:pPr>
        <w:spacing w:after="0" w:line="259" w:lineRule="auto"/>
        <w:ind w:left="-666" w:right="11150" w:firstLine="0"/>
      </w:pPr>
    </w:p>
    <w:tbl>
      <w:tblPr>
        <w:tblStyle w:val="TableGrid"/>
        <w:tblW w:w="10551" w:type="dxa"/>
        <w:tblInd w:w="6" w:type="dxa"/>
        <w:tblCellMar>
          <w:top w:w="152" w:type="dxa"/>
          <w:left w:w="78" w:type="dxa"/>
          <w:right w:w="83" w:type="dxa"/>
        </w:tblCellMar>
        <w:tblLook w:val="04A0" w:firstRow="1" w:lastRow="0" w:firstColumn="1" w:lastColumn="0" w:noHBand="0" w:noVBand="1"/>
      </w:tblPr>
      <w:tblGrid>
        <w:gridCol w:w="1199"/>
        <w:gridCol w:w="2952"/>
        <w:gridCol w:w="733"/>
        <w:gridCol w:w="1813"/>
        <w:gridCol w:w="1837"/>
        <w:gridCol w:w="2017"/>
      </w:tblGrid>
      <w:tr w:rsidR="001F3C1D">
        <w:trPr>
          <w:trHeight w:val="492"/>
        </w:trPr>
        <w:tc>
          <w:tcPr>
            <w:tcW w:w="1200" w:type="dxa"/>
            <w:vMerge w:val="restart"/>
            <w:tcBorders>
              <w:top w:val="single" w:sz="5" w:space="0" w:color="000000"/>
              <w:left w:val="single" w:sz="5" w:space="0" w:color="000000"/>
              <w:bottom w:val="single" w:sz="5" w:space="0" w:color="000000"/>
              <w:right w:val="single" w:sz="5" w:space="0" w:color="000000"/>
            </w:tcBorders>
          </w:tcPr>
          <w:p w:rsidR="001F3C1D" w:rsidRDefault="00B1615F">
            <w:pPr>
              <w:spacing w:after="36" w:line="259" w:lineRule="auto"/>
              <w:ind w:left="0" w:firstLine="0"/>
            </w:pPr>
            <w:r>
              <w:rPr>
                <w:b/>
              </w:rPr>
              <w:t>№</w:t>
            </w:r>
          </w:p>
          <w:p w:rsidR="001F3C1D" w:rsidRDefault="00B1615F">
            <w:pPr>
              <w:spacing w:after="0" w:line="259" w:lineRule="auto"/>
              <w:ind w:left="0" w:firstLine="0"/>
            </w:pPr>
            <w:r>
              <w:rPr>
                <w:b/>
              </w:rPr>
              <w:t>п/п</w:t>
            </w:r>
          </w:p>
        </w:tc>
        <w:tc>
          <w:tcPr>
            <w:tcW w:w="2953" w:type="dxa"/>
            <w:vMerge w:val="restart"/>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b/>
              </w:rPr>
              <w:t>Тема урока</w:t>
            </w:r>
          </w:p>
        </w:tc>
        <w:tc>
          <w:tcPr>
            <w:tcW w:w="4381" w:type="dxa"/>
            <w:gridSpan w:val="3"/>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rPr>
                <w:b/>
              </w:rPr>
              <w:t>Количество часов</w:t>
            </w:r>
          </w:p>
        </w:tc>
        <w:tc>
          <w:tcPr>
            <w:tcW w:w="2017" w:type="dxa"/>
            <w:vMerge w:val="restart"/>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rPr>
                <w:b/>
              </w:rPr>
              <w:t>Виды, формы контроля</w:t>
            </w:r>
          </w:p>
        </w:tc>
      </w:tr>
      <w:tr w:rsidR="001F3C1D">
        <w:trPr>
          <w:trHeight w:val="828"/>
        </w:trPr>
        <w:tc>
          <w:tcPr>
            <w:tcW w:w="0" w:type="auto"/>
            <w:vMerge/>
            <w:tcBorders>
              <w:top w:val="nil"/>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jc w:val="both"/>
            </w:pPr>
            <w:r>
              <w:rPr>
                <w:b/>
              </w:rPr>
              <w:t>всего</w:t>
            </w:r>
          </w:p>
        </w:tc>
        <w:tc>
          <w:tcPr>
            <w:tcW w:w="1813"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rPr>
                <w:b/>
              </w:rPr>
              <w:t>контрольные работы</w:t>
            </w:r>
          </w:p>
        </w:tc>
        <w:tc>
          <w:tcPr>
            <w:tcW w:w="1837"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rPr>
                <w:b/>
              </w:rPr>
              <w:t>практические работы</w:t>
            </w:r>
          </w:p>
        </w:tc>
        <w:tc>
          <w:tcPr>
            <w:tcW w:w="0" w:type="auto"/>
            <w:vMerge/>
            <w:tcBorders>
              <w:top w:val="nil"/>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vAlign w:val="bottom"/>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2.</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3.</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4.</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vAlign w:val="bottom"/>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5.</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6.</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7.</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8.</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9.</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10.</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vAlign w:val="bottom"/>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11.</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12.</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13.</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14.</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15.</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16.</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17.</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18.</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19.</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20.</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lastRenderedPageBreak/>
              <w:t>21.</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22.</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23.</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24.</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25.</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26.</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27.</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28.</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516"/>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29.</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bl>
    <w:p w:rsidR="001F3C1D" w:rsidRDefault="001F3C1D">
      <w:pPr>
        <w:spacing w:after="0" w:line="259" w:lineRule="auto"/>
        <w:ind w:left="-666" w:right="11150" w:firstLine="0"/>
      </w:pPr>
    </w:p>
    <w:tbl>
      <w:tblPr>
        <w:tblStyle w:val="TableGrid"/>
        <w:tblW w:w="10551" w:type="dxa"/>
        <w:tblInd w:w="6" w:type="dxa"/>
        <w:tblCellMar>
          <w:left w:w="78" w:type="dxa"/>
          <w:right w:w="115" w:type="dxa"/>
        </w:tblCellMar>
        <w:tblLook w:val="04A0" w:firstRow="1" w:lastRow="0" w:firstColumn="1" w:lastColumn="0" w:noHBand="0" w:noVBand="1"/>
      </w:tblPr>
      <w:tblGrid>
        <w:gridCol w:w="1199"/>
        <w:gridCol w:w="2953"/>
        <w:gridCol w:w="732"/>
        <w:gridCol w:w="1813"/>
        <w:gridCol w:w="1837"/>
        <w:gridCol w:w="2017"/>
      </w:tblGrid>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30.</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31.</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32.</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33.</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34.</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35.</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36.</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37.</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38.</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39.</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40.</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41.</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42.</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43.</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44.</w:t>
            </w:r>
          </w:p>
        </w:tc>
        <w:tc>
          <w:tcPr>
            <w:tcW w:w="2953"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 xml:space="preserve"> </w:t>
            </w: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45.</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46.</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47.</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lastRenderedPageBreak/>
              <w:t>48.</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49.</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50.</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51.</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52.</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53.</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54.</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55.</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56.</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57.</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58.</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59.</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516"/>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60.</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bl>
    <w:p w:rsidR="001F3C1D" w:rsidRDefault="001F3C1D">
      <w:pPr>
        <w:spacing w:after="0" w:line="259" w:lineRule="auto"/>
        <w:ind w:left="-666" w:right="11150" w:firstLine="0"/>
      </w:pPr>
    </w:p>
    <w:tbl>
      <w:tblPr>
        <w:tblStyle w:val="TableGrid"/>
        <w:tblW w:w="10551" w:type="dxa"/>
        <w:tblInd w:w="6" w:type="dxa"/>
        <w:tblCellMar>
          <w:left w:w="78" w:type="dxa"/>
          <w:right w:w="115" w:type="dxa"/>
        </w:tblCellMar>
        <w:tblLook w:val="04A0" w:firstRow="1" w:lastRow="0" w:firstColumn="1" w:lastColumn="0" w:noHBand="0" w:noVBand="1"/>
      </w:tblPr>
      <w:tblGrid>
        <w:gridCol w:w="1199"/>
        <w:gridCol w:w="2953"/>
        <w:gridCol w:w="732"/>
        <w:gridCol w:w="1813"/>
        <w:gridCol w:w="1837"/>
        <w:gridCol w:w="2017"/>
      </w:tblGrid>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61.</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62.</w:t>
            </w:r>
          </w:p>
        </w:tc>
        <w:tc>
          <w:tcPr>
            <w:tcW w:w="2953" w:type="dxa"/>
            <w:tcBorders>
              <w:top w:val="single" w:sz="5" w:space="0" w:color="000000"/>
              <w:left w:val="single" w:sz="5" w:space="0" w:color="000000"/>
              <w:bottom w:val="single" w:sz="5" w:space="0" w:color="000000"/>
              <w:right w:val="single" w:sz="5" w:space="0" w:color="000000"/>
            </w:tcBorders>
            <w:vAlign w:val="bottom"/>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63.</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64.</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65.</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66.</w:t>
            </w:r>
          </w:p>
        </w:tc>
        <w:tc>
          <w:tcPr>
            <w:tcW w:w="2953" w:type="dxa"/>
            <w:tcBorders>
              <w:top w:val="single" w:sz="5" w:space="0" w:color="000000"/>
              <w:left w:val="single" w:sz="5" w:space="0" w:color="000000"/>
              <w:bottom w:val="single" w:sz="5" w:space="0" w:color="000000"/>
              <w:right w:val="single" w:sz="5" w:space="0" w:color="000000"/>
            </w:tcBorders>
            <w:vAlign w:val="bottom"/>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vAlign w:val="bottom"/>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67.</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68.</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69.</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vAlign w:val="bottom"/>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70.</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71.</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72.</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73.</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74.</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75.</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76.</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77.</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lastRenderedPageBreak/>
              <w:t>78.</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79.</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80.</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81.</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82.</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83.</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84.</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85.</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86.</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87.</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88.</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89.</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90.</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516"/>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91.</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bl>
    <w:p w:rsidR="001F3C1D" w:rsidRDefault="001F3C1D">
      <w:pPr>
        <w:spacing w:after="0" w:line="259" w:lineRule="auto"/>
        <w:ind w:left="-666" w:right="11150" w:firstLine="0"/>
      </w:pPr>
    </w:p>
    <w:tbl>
      <w:tblPr>
        <w:tblStyle w:val="TableGrid"/>
        <w:tblW w:w="10551" w:type="dxa"/>
        <w:tblInd w:w="6" w:type="dxa"/>
        <w:tblCellMar>
          <w:left w:w="78" w:type="dxa"/>
          <w:right w:w="115" w:type="dxa"/>
        </w:tblCellMar>
        <w:tblLook w:val="04A0" w:firstRow="1" w:lastRow="0" w:firstColumn="1" w:lastColumn="0" w:noHBand="0" w:noVBand="1"/>
      </w:tblPr>
      <w:tblGrid>
        <w:gridCol w:w="1199"/>
        <w:gridCol w:w="2953"/>
        <w:gridCol w:w="732"/>
        <w:gridCol w:w="1813"/>
        <w:gridCol w:w="1837"/>
        <w:gridCol w:w="2017"/>
      </w:tblGrid>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92.</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93.</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94.</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95.</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96.</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97.</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98.</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99.</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100.</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101.</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102.</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103.</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104.</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105.</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106.</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107.</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lastRenderedPageBreak/>
              <w:t>108.</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109.</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110.</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111.</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112.</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113.</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114.</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115.</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116.</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117.</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118.</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119.</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120.</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121.</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516"/>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122.</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bl>
    <w:p w:rsidR="001F3C1D" w:rsidRDefault="001F3C1D">
      <w:pPr>
        <w:spacing w:after="0" w:line="259" w:lineRule="auto"/>
        <w:ind w:left="-666" w:right="11150" w:firstLine="0"/>
      </w:pPr>
    </w:p>
    <w:tbl>
      <w:tblPr>
        <w:tblStyle w:val="TableGrid"/>
        <w:tblW w:w="10551" w:type="dxa"/>
        <w:tblInd w:w="6" w:type="dxa"/>
        <w:tblCellMar>
          <w:left w:w="78" w:type="dxa"/>
          <w:right w:w="115" w:type="dxa"/>
        </w:tblCellMar>
        <w:tblLook w:val="04A0" w:firstRow="1" w:lastRow="0" w:firstColumn="1" w:lastColumn="0" w:noHBand="0" w:noVBand="1"/>
      </w:tblPr>
      <w:tblGrid>
        <w:gridCol w:w="1199"/>
        <w:gridCol w:w="2953"/>
        <w:gridCol w:w="732"/>
        <w:gridCol w:w="1813"/>
        <w:gridCol w:w="1837"/>
        <w:gridCol w:w="2017"/>
      </w:tblGrid>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123.</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124.</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125.</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126.</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127.</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128.</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129.</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130.</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131.</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132.</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133.</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134.</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135.</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136.</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137.</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lastRenderedPageBreak/>
              <w:t>138.</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139.</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140.</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141.</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142.</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143.</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144.</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145.</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146.</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147.</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148.</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149.</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150.</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151.</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152.</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516"/>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153.</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bl>
    <w:p w:rsidR="001F3C1D" w:rsidRDefault="001F3C1D">
      <w:pPr>
        <w:spacing w:after="0" w:line="259" w:lineRule="auto"/>
        <w:ind w:left="-666" w:right="11150" w:firstLine="0"/>
      </w:pPr>
    </w:p>
    <w:tbl>
      <w:tblPr>
        <w:tblStyle w:val="TableGrid"/>
        <w:tblW w:w="10551" w:type="dxa"/>
        <w:tblInd w:w="6" w:type="dxa"/>
        <w:tblCellMar>
          <w:top w:w="152" w:type="dxa"/>
          <w:left w:w="78" w:type="dxa"/>
          <w:right w:w="115" w:type="dxa"/>
        </w:tblCellMar>
        <w:tblLook w:val="04A0" w:firstRow="1" w:lastRow="0" w:firstColumn="1" w:lastColumn="0" w:noHBand="0" w:noVBand="1"/>
      </w:tblPr>
      <w:tblGrid>
        <w:gridCol w:w="1199"/>
        <w:gridCol w:w="2953"/>
        <w:gridCol w:w="732"/>
        <w:gridCol w:w="1813"/>
        <w:gridCol w:w="1837"/>
        <w:gridCol w:w="2017"/>
      </w:tblGrid>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154.</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155.</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156.</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157.</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158.</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159.</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160.</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161.</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162.</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163.</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164.</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lastRenderedPageBreak/>
              <w:t>165.</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166.</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167.</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168.</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169.</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170.</w:t>
            </w:r>
          </w:p>
        </w:tc>
        <w:tc>
          <w:tcPr>
            <w:tcW w:w="295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F3C1D" w:rsidRDefault="001F3C1D">
            <w:pPr>
              <w:spacing w:after="160" w:line="259" w:lineRule="auto"/>
              <w:ind w:left="0" w:firstLine="0"/>
            </w:pPr>
          </w:p>
        </w:tc>
      </w:tr>
      <w:tr w:rsidR="001F3C1D">
        <w:trPr>
          <w:trHeight w:val="828"/>
        </w:trPr>
        <w:tc>
          <w:tcPr>
            <w:tcW w:w="4153" w:type="dxa"/>
            <w:gridSpan w:val="2"/>
            <w:tcBorders>
              <w:top w:val="single" w:sz="5" w:space="0" w:color="000000"/>
              <w:left w:val="single" w:sz="5" w:space="0" w:color="000000"/>
              <w:bottom w:val="single" w:sz="5" w:space="0" w:color="000000"/>
              <w:right w:val="single" w:sz="5" w:space="0" w:color="000000"/>
            </w:tcBorders>
            <w:vAlign w:val="center"/>
          </w:tcPr>
          <w:p w:rsidR="001F3C1D" w:rsidRDefault="00B1615F">
            <w:pPr>
              <w:spacing w:after="36" w:line="259" w:lineRule="auto"/>
              <w:ind w:left="0" w:firstLine="0"/>
            </w:pPr>
            <w:r>
              <w:t>ОБЩЕЕ КОЛИЧЕСТВО ЧАСОВ ПО</w:t>
            </w:r>
          </w:p>
          <w:p w:rsidR="001F3C1D" w:rsidRDefault="00B1615F">
            <w:pPr>
              <w:spacing w:after="0" w:line="259" w:lineRule="auto"/>
              <w:ind w:left="0" w:firstLine="0"/>
            </w:pPr>
            <w:r>
              <w:t>ПРОГРАММЕ</w:t>
            </w:r>
          </w:p>
        </w:tc>
        <w:tc>
          <w:tcPr>
            <w:tcW w:w="732"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170</w:t>
            </w:r>
          </w:p>
        </w:tc>
        <w:tc>
          <w:tcPr>
            <w:tcW w:w="1813" w:type="dxa"/>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17</w:t>
            </w:r>
          </w:p>
        </w:tc>
        <w:tc>
          <w:tcPr>
            <w:tcW w:w="3853" w:type="dxa"/>
            <w:gridSpan w:val="2"/>
            <w:tcBorders>
              <w:top w:val="single" w:sz="5" w:space="0" w:color="000000"/>
              <w:left w:val="single" w:sz="5" w:space="0" w:color="000000"/>
              <w:bottom w:val="single" w:sz="5" w:space="0" w:color="000000"/>
              <w:right w:val="single" w:sz="5" w:space="0" w:color="000000"/>
            </w:tcBorders>
          </w:tcPr>
          <w:p w:rsidR="001F3C1D" w:rsidRDefault="00B1615F">
            <w:pPr>
              <w:spacing w:after="0" w:line="259" w:lineRule="auto"/>
              <w:ind w:left="0" w:firstLine="0"/>
            </w:pPr>
            <w:r>
              <w:t xml:space="preserve"> </w:t>
            </w:r>
          </w:p>
        </w:tc>
      </w:tr>
    </w:tbl>
    <w:p w:rsidR="001F3C1D" w:rsidRDefault="00B1615F">
      <w:pPr>
        <w:pStyle w:val="1"/>
        <w:spacing w:after="0"/>
        <w:ind w:left="-5"/>
      </w:pPr>
      <w:r>
        <w:t xml:space="preserve">УЧЕБНО-МЕТОДИЧЕСКОЕ ОБЕСПЕЧЕНИЕ ОБРАЗОВАТЕЛЬНОГО ПРОЦЕССА </w:t>
      </w:r>
    </w:p>
    <w:p w:rsidR="001F3C1D" w:rsidRDefault="00B1615F">
      <w:pPr>
        <w:spacing w:after="270" w:line="259" w:lineRule="auto"/>
        <w:ind w:left="0" w:right="-79" w:firstLine="0"/>
      </w:pPr>
      <w:r>
        <w:rPr>
          <w:rFonts w:ascii="Calibri" w:eastAsia="Calibri" w:hAnsi="Calibri" w:cs="Calibri"/>
          <w:noProof/>
          <w:sz w:val="22"/>
        </w:rPr>
        <mc:AlternateContent>
          <mc:Choice Requires="wpg">
            <w:drawing>
              <wp:inline distT="0" distB="0" distL="0" distR="0">
                <wp:extent cx="6707471" cy="7622"/>
                <wp:effectExtent l="0" t="0" r="0" b="0"/>
                <wp:docPr id="96372" name="Group 96372"/>
                <wp:cNvGraphicFramePr/>
                <a:graphic xmlns:a="http://schemas.openxmlformats.org/drawingml/2006/main">
                  <a:graphicData uri="http://schemas.microsoft.com/office/word/2010/wordprocessingGroup">
                    <wpg:wgp>
                      <wpg:cNvGrpSpPr/>
                      <wpg:grpSpPr>
                        <a:xfrm>
                          <a:off x="0" y="0"/>
                          <a:ext cx="6707471" cy="7622"/>
                          <a:chOff x="0" y="0"/>
                          <a:chExt cx="6707471" cy="7622"/>
                        </a:xfrm>
                      </wpg:grpSpPr>
                      <wps:wsp>
                        <wps:cNvPr id="107774" name="Shape 107774"/>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6372" style="width:528.147pt;height:0.600166pt;mso-position-horizontal-relative:char;mso-position-vertical-relative:line" coordsize="67074,76">
                <v:shape id="Shape 107775" style="position:absolute;width:67074;height:91;left:0;top:0;" coordsize="6707471,9144" path="m0,0l6707471,0l6707471,9144l0,9144l0,0">
                  <v:stroke weight="0pt" endcap="flat" joinstyle="miter" miterlimit="10" on="false" color="#000000" opacity="0"/>
                  <v:fill on="true" color="#000000"/>
                </v:shape>
              </v:group>
            </w:pict>
          </mc:Fallback>
        </mc:AlternateContent>
      </w:r>
    </w:p>
    <w:p w:rsidR="001F3C1D" w:rsidRDefault="00B1615F">
      <w:pPr>
        <w:spacing w:after="222" w:line="265" w:lineRule="auto"/>
        <w:ind w:left="-5"/>
      </w:pPr>
      <w:r>
        <w:rPr>
          <w:b/>
        </w:rPr>
        <w:t>ОБЯЗАТЕЛЬНЫЕ УЧЕБНЫЕ МАТЕРИАЛЫ ДЛЯ УЧЕНИКА</w:t>
      </w:r>
    </w:p>
    <w:p w:rsidR="001F3C1D" w:rsidRDefault="00B1615F">
      <w:pPr>
        <w:pStyle w:val="1"/>
        <w:ind w:left="-5"/>
      </w:pPr>
      <w:r>
        <w:t>5 КЛАСС</w:t>
      </w:r>
    </w:p>
    <w:p w:rsidR="001F3C1D" w:rsidRDefault="00B1615F">
      <w:pPr>
        <w:ind w:left="-5" w:right="69"/>
      </w:pPr>
      <w:r>
        <w:t>Мерзляк А.Г.;</w:t>
      </w:r>
    </w:p>
    <w:p w:rsidR="001F3C1D" w:rsidRDefault="00B1615F">
      <w:pPr>
        <w:ind w:left="-5" w:right="69"/>
      </w:pPr>
      <w:r>
        <w:t>Полонский В.Б.;</w:t>
      </w:r>
    </w:p>
    <w:p w:rsidR="001F3C1D" w:rsidRDefault="00B1615F">
      <w:pPr>
        <w:ind w:left="-5" w:right="69"/>
      </w:pPr>
      <w:r>
        <w:t>Якир М.С.; под редакцией Подольского В.Е. Математика;</w:t>
      </w:r>
    </w:p>
    <w:p w:rsidR="001F3C1D" w:rsidRDefault="00B1615F">
      <w:pPr>
        <w:ind w:left="-5" w:right="69"/>
      </w:pPr>
      <w:r>
        <w:t>5 класс;</w:t>
      </w:r>
    </w:p>
    <w:p w:rsidR="001F3C1D" w:rsidRDefault="00B1615F">
      <w:pPr>
        <w:spacing w:after="191"/>
        <w:ind w:left="-5" w:right="69"/>
      </w:pPr>
      <w:r>
        <w:t>Общество с ограниченной ответственностью "Издательский центр ВЕНТАНА-ГРАФ"; Акционерное общество "Издательство Просвещение"</w:t>
      </w:r>
      <w:proofErr w:type="gramStart"/>
      <w:r>
        <w:t>; ;</w:t>
      </w:r>
      <w:proofErr w:type="gramEnd"/>
      <w:r>
        <w:t xml:space="preserve"> Введите свой вариант:</w:t>
      </w:r>
    </w:p>
    <w:p w:rsidR="001F3C1D" w:rsidRDefault="00B1615F">
      <w:pPr>
        <w:pStyle w:val="1"/>
        <w:ind w:left="-5"/>
      </w:pPr>
      <w:r>
        <w:t>6 КЛАСС</w:t>
      </w:r>
    </w:p>
    <w:p w:rsidR="001F3C1D" w:rsidRDefault="00B1615F">
      <w:pPr>
        <w:ind w:left="-5" w:right="69"/>
      </w:pPr>
      <w:r>
        <w:t>Мерзляк А.Г.;</w:t>
      </w:r>
    </w:p>
    <w:p w:rsidR="001F3C1D" w:rsidRDefault="00B1615F">
      <w:pPr>
        <w:ind w:left="-5" w:right="69"/>
      </w:pPr>
      <w:r>
        <w:t>Полонский В.Б.;</w:t>
      </w:r>
    </w:p>
    <w:p w:rsidR="001F3C1D" w:rsidRDefault="00B1615F">
      <w:pPr>
        <w:ind w:left="-5" w:right="69"/>
      </w:pPr>
      <w:r>
        <w:t>Якир М.С.; под редакцией Подольского В.Е.;</w:t>
      </w:r>
    </w:p>
    <w:p w:rsidR="001F3C1D" w:rsidRDefault="00B1615F">
      <w:pPr>
        <w:ind w:left="-5" w:right="69"/>
      </w:pPr>
      <w:r>
        <w:t>Математика;</w:t>
      </w:r>
    </w:p>
    <w:p w:rsidR="001F3C1D" w:rsidRDefault="00B1615F">
      <w:pPr>
        <w:spacing w:after="191"/>
        <w:ind w:left="-5" w:right="69"/>
      </w:pPr>
      <w:r>
        <w:t>Общество с ограниченной ответственностью "Издательский центр ВЕНТАНА-ГРАФ"; Акционерное общество "Издательство Просвещение</w:t>
      </w:r>
      <w:proofErr w:type="gramStart"/>
      <w:r>
        <w:t>";;</w:t>
      </w:r>
      <w:proofErr w:type="gramEnd"/>
      <w:r>
        <w:t xml:space="preserve"> Введите свой вариант:</w:t>
      </w:r>
    </w:p>
    <w:p w:rsidR="001F3C1D" w:rsidRDefault="00B1615F">
      <w:pPr>
        <w:spacing w:after="222" w:line="265" w:lineRule="auto"/>
        <w:ind w:left="-5"/>
      </w:pPr>
      <w:r>
        <w:rPr>
          <w:b/>
        </w:rPr>
        <w:t>МЕТОДИЧЕСКИЕ МАТЕРИАЛЫ ДЛЯ УЧИТЕЛЯ</w:t>
      </w:r>
    </w:p>
    <w:p w:rsidR="001F3C1D" w:rsidRDefault="00B1615F">
      <w:pPr>
        <w:pStyle w:val="1"/>
        <w:ind w:left="-5"/>
      </w:pPr>
      <w:r>
        <w:t>5 КЛАСС</w:t>
      </w:r>
    </w:p>
    <w:p w:rsidR="001F3C1D" w:rsidRDefault="00B1615F">
      <w:pPr>
        <w:ind w:left="-5" w:right="69"/>
      </w:pPr>
      <w:r>
        <w:t xml:space="preserve">Математика: 5 </w:t>
      </w:r>
      <w:proofErr w:type="gramStart"/>
      <w:r>
        <w:t>класс :</w:t>
      </w:r>
      <w:proofErr w:type="gramEnd"/>
      <w:r>
        <w:t xml:space="preserve"> методическое пособие / Е.В. Буцко, </w:t>
      </w:r>
    </w:p>
    <w:p w:rsidR="001F3C1D" w:rsidRDefault="00B1615F">
      <w:pPr>
        <w:ind w:left="-5" w:right="69"/>
      </w:pPr>
      <w:r>
        <w:t xml:space="preserve">А.Г. Мерзляк, В.Б. Полонский и др. — </w:t>
      </w:r>
      <w:proofErr w:type="gramStart"/>
      <w:r>
        <w:t>М. :</w:t>
      </w:r>
      <w:proofErr w:type="gramEnd"/>
      <w:r>
        <w:t xml:space="preserve"> </w:t>
      </w:r>
      <w:proofErr w:type="spellStart"/>
      <w:r>
        <w:t>Вентана</w:t>
      </w:r>
      <w:proofErr w:type="spellEnd"/>
      <w:r>
        <w:t xml:space="preserve">-Граф, 2016. — 288 </w:t>
      </w:r>
      <w:proofErr w:type="gramStart"/>
      <w:r>
        <w:t>с. :</w:t>
      </w:r>
      <w:proofErr w:type="gramEnd"/>
      <w:r>
        <w:t xml:space="preserve"> ил. ISBN 978-5-360-075509 </w:t>
      </w:r>
    </w:p>
    <w:p w:rsidR="001F3C1D" w:rsidRDefault="00B1615F">
      <w:pPr>
        <w:ind w:left="-5"/>
      </w:pPr>
      <w:r>
        <w:t xml:space="preserve">Математика. 5 класс. Дидактические </w:t>
      </w:r>
      <w:proofErr w:type="gramStart"/>
      <w:r>
        <w:t>материалы./</w:t>
      </w:r>
      <w:proofErr w:type="gramEnd"/>
      <w:r>
        <w:t>Мерзляк А.Г., Полонский В.Б., Рабинович Е.М. - М.:</w:t>
      </w:r>
    </w:p>
    <w:p w:rsidR="001F3C1D" w:rsidRDefault="00B1615F">
      <w:pPr>
        <w:ind w:left="-5" w:right="69"/>
      </w:pPr>
      <w:proofErr w:type="spellStart"/>
      <w:r>
        <w:t>Вентана</w:t>
      </w:r>
      <w:proofErr w:type="spellEnd"/>
      <w:r>
        <w:t xml:space="preserve">-Граф, 2016. — 144 </w:t>
      </w:r>
      <w:proofErr w:type="gramStart"/>
      <w:r>
        <w:t>с. :</w:t>
      </w:r>
      <w:proofErr w:type="gramEnd"/>
      <w:r>
        <w:t xml:space="preserve"> ил. ISBN 978-5-360-11573-1 </w:t>
      </w:r>
    </w:p>
    <w:p w:rsidR="001F3C1D" w:rsidRDefault="00B1615F">
      <w:pPr>
        <w:spacing w:after="191"/>
        <w:ind w:left="-5" w:right="69"/>
      </w:pPr>
      <w:r>
        <w:t>Математика. 5 класс. Рабочая тетрадь№</w:t>
      </w:r>
      <w:proofErr w:type="gramStart"/>
      <w:r>
        <w:t>1,№</w:t>
      </w:r>
      <w:proofErr w:type="gramEnd"/>
      <w:r>
        <w:t xml:space="preserve">2./Мерзляк А.Г., Полонский В.Б., Рабинович Е.М. - М.: </w:t>
      </w:r>
      <w:proofErr w:type="spellStart"/>
      <w:r>
        <w:t>Вентана</w:t>
      </w:r>
      <w:proofErr w:type="spellEnd"/>
      <w:r>
        <w:t xml:space="preserve">-Граф, 2019.- ISBN 978-5-360-11360-7 </w:t>
      </w:r>
    </w:p>
    <w:p w:rsidR="001F3C1D" w:rsidRDefault="00B1615F">
      <w:pPr>
        <w:pStyle w:val="1"/>
        <w:ind w:left="-5"/>
      </w:pPr>
      <w:r>
        <w:lastRenderedPageBreak/>
        <w:t>6 КЛАСС</w:t>
      </w:r>
    </w:p>
    <w:p w:rsidR="001F3C1D" w:rsidRDefault="00B1615F">
      <w:pPr>
        <w:spacing w:after="191"/>
        <w:ind w:left="-5" w:right="69"/>
      </w:pPr>
      <w:r>
        <w:t>https://rosuchebnik.ru/material/matematika-6-klass-metodicheskoe-posobie/ http://vakalova.ucoz.ru/index/6_klass/0-19</w:t>
      </w:r>
    </w:p>
    <w:p w:rsidR="001F3C1D" w:rsidRDefault="00B1615F">
      <w:pPr>
        <w:spacing w:after="222" w:line="265" w:lineRule="auto"/>
        <w:ind w:left="-5"/>
      </w:pPr>
      <w:r>
        <w:rPr>
          <w:b/>
        </w:rPr>
        <w:t>ЦИФРОВЫЕ ОБРАЗОВАТЕЛЬНЫЕ РЕСУРСЫ И РЕСУРСЫ СЕТИ ИНТЕРНЕТ</w:t>
      </w:r>
    </w:p>
    <w:p w:rsidR="001F3C1D" w:rsidRDefault="00B1615F">
      <w:pPr>
        <w:pStyle w:val="1"/>
        <w:ind w:left="-5"/>
      </w:pPr>
      <w:r>
        <w:t>5 КЛАСС</w:t>
      </w:r>
    </w:p>
    <w:p w:rsidR="001F3C1D" w:rsidRDefault="00B1615F">
      <w:pPr>
        <w:ind w:left="-5" w:right="69"/>
      </w:pPr>
      <w:r>
        <w:t xml:space="preserve">https://www.yaklass.ru/ </w:t>
      </w:r>
    </w:p>
    <w:p w:rsidR="001F3C1D" w:rsidRDefault="00B1615F">
      <w:pPr>
        <w:spacing w:after="196"/>
        <w:ind w:left="-5" w:right="69"/>
      </w:pPr>
      <w:r>
        <w:t xml:space="preserve">https://uchi.ru/ https://resh.edu.ru/ https://fg.resh.edu.ru/ https://rosuchebnik.ru/ </w:t>
      </w:r>
    </w:p>
    <w:p w:rsidR="001F3C1D" w:rsidRDefault="00B1615F">
      <w:pPr>
        <w:pStyle w:val="1"/>
        <w:ind w:left="-5"/>
      </w:pPr>
      <w:r>
        <w:t>6 КЛАСС</w:t>
      </w:r>
    </w:p>
    <w:p w:rsidR="001F3C1D" w:rsidRDefault="00B1615F">
      <w:pPr>
        <w:ind w:left="-5" w:right="69"/>
      </w:pPr>
      <w:r>
        <w:t xml:space="preserve">http://school-collection.edu.ru/ http://interneturok.ru/ https://lecta.rosuchebnik.ru/?auth </w:t>
      </w:r>
      <w:r>
        <w:rPr>
          <w:b/>
        </w:rPr>
        <w:t>МАТЕРИАЛЬНО-ТЕХНИЧЕСКОЕ ОБЕСПЕЧЕНИЕ ОБРАЗОВАТЕЛЬНОГО ПРОЦЕССА</w:t>
      </w:r>
    </w:p>
    <w:p w:rsidR="001F3C1D" w:rsidRDefault="00B1615F">
      <w:pPr>
        <w:spacing w:after="270" w:line="259" w:lineRule="auto"/>
        <w:ind w:left="0" w:right="-79" w:firstLine="0"/>
      </w:pPr>
      <w:r>
        <w:rPr>
          <w:rFonts w:ascii="Calibri" w:eastAsia="Calibri" w:hAnsi="Calibri" w:cs="Calibri"/>
          <w:noProof/>
          <w:sz w:val="22"/>
        </w:rPr>
        <mc:AlternateContent>
          <mc:Choice Requires="wpg">
            <w:drawing>
              <wp:inline distT="0" distB="0" distL="0" distR="0">
                <wp:extent cx="6707471" cy="7622"/>
                <wp:effectExtent l="0" t="0" r="0" b="0"/>
                <wp:docPr id="96755" name="Group 96755"/>
                <wp:cNvGraphicFramePr/>
                <a:graphic xmlns:a="http://schemas.openxmlformats.org/drawingml/2006/main">
                  <a:graphicData uri="http://schemas.microsoft.com/office/word/2010/wordprocessingGroup">
                    <wpg:wgp>
                      <wpg:cNvGrpSpPr/>
                      <wpg:grpSpPr>
                        <a:xfrm>
                          <a:off x="0" y="0"/>
                          <a:ext cx="6707471" cy="7622"/>
                          <a:chOff x="0" y="0"/>
                          <a:chExt cx="6707471" cy="7622"/>
                        </a:xfrm>
                      </wpg:grpSpPr>
                      <wps:wsp>
                        <wps:cNvPr id="107776" name="Shape 107776"/>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6755" style="width:528.147pt;height:0.600166pt;mso-position-horizontal-relative:char;mso-position-vertical-relative:line" coordsize="67074,76">
                <v:shape id="Shape 107777" style="position:absolute;width:67074;height:91;left:0;top:0;" coordsize="6707471,9144" path="m0,0l6707471,0l6707471,9144l0,9144l0,0">
                  <v:stroke weight="0pt" endcap="flat" joinstyle="miter" miterlimit="10" on="false" color="#000000" opacity="0"/>
                  <v:fill on="true" color="#000000"/>
                </v:shape>
              </v:group>
            </w:pict>
          </mc:Fallback>
        </mc:AlternateContent>
      </w:r>
    </w:p>
    <w:p w:rsidR="001F3C1D" w:rsidRDefault="00B1615F">
      <w:pPr>
        <w:pStyle w:val="1"/>
        <w:ind w:left="-5"/>
      </w:pPr>
      <w:r>
        <w:t>УЧЕБНОЕ ОБОРУДОВАНИЕ</w:t>
      </w:r>
    </w:p>
    <w:p w:rsidR="001F3C1D" w:rsidRDefault="00B1615F">
      <w:pPr>
        <w:ind w:left="-5" w:right="69"/>
      </w:pPr>
      <w:r>
        <w:t xml:space="preserve">интерактивная доска, </w:t>
      </w:r>
    </w:p>
    <w:p w:rsidR="001F3C1D" w:rsidRDefault="00B1615F">
      <w:pPr>
        <w:ind w:left="-5" w:right="69"/>
      </w:pPr>
      <w:r>
        <w:t xml:space="preserve">ПК учителя; </w:t>
      </w:r>
    </w:p>
    <w:p w:rsidR="001F3C1D" w:rsidRDefault="00B1615F">
      <w:pPr>
        <w:spacing w:after="196"/>
        <w:ind w:left="-5" w:right="69"/>
      </w:pPr>
      <w:r>
        <w:t xml:space="preserve">30 ноутбуков для учащихся документ-камера справочные таблицы </w:t>
      </w:r>
    </w:p>
    <w:p w:rsidR="001F3C1D" w:rsidRDefault="00B1615F">
      <w:pPr>
        <w:pStyle w:val="1"/>
        <w:ind w:left="-5"/>
      </w:pPr>
      <w:r>
        <w:t>ОБОРУДОВАНИЕ ДЛЯ ПРОВЕДЕНИЯ ЛАБОРАТОРНЫХ И ПРАКТИЧЕСКИХ РАБОТ</w:t>
      </w:r>
    </w:p>
    <w:p w:rsidR="001F3C1D" w:rsidRDefault="00B1615F">
      <w:pPr>
        <w:ind w:left="-5" w:right="69"/>
      </w:pPr>
      <w:r>
        <w:t>наборы для лабораторных работ для учащихся 4-6 классов, 27 шт.</w:t>
      </w:r>
    </w:p>
    <w:p w:rsidR="001F3C1D" w:rsidRDefault="001F3C1D">
      <w:pPr>
        <w:sectPr w:rsidR="001F3C1D">
          <w:pgSz w:w="11900" w:h="16840"/>
          <w:pgMar w:top="576" w:right="750" w:bottom="614" w:left="666" w:header="720" w:footer="720" w:gutter="0"/>
          <w:cols w:space="720"/>
        </w:sectPr>
      </w:pPr>
    </w:p>
    <w:p w:rsidR="001F3C1D" w:rsidRDefault="001F3C1D">
      <w:pPr>
        <w:spacing w:after="0" w:line="259" w:lineRule="auto"/>
        <w:ind w:left="0" w:firstLine="0"/>
      </w:pPr>
    </w:p>
    <w:sectPr w:rsidR="001F3C1D">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F5108F"/>
    <w:multiLevelType w:val="hybridMultilevel"/>
    <w:tmpl w:val="E0B8780C"/>
    <w:lvl w:ilvl="0" w:tplc="CAE44504">
      <w:start w:val="5"/>
      <w:numFmt w:val="decimal"/>
      <w:lvlText w:val="%1"/>
      <w:lvlJc w:val="left"/>
      <w:pPr>
        <w:ind w:left="135"/>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3FCCD530">
      <w:start w:val="1"/>
      <w:numFmt w:val="lowerLetter"/>
      <w:lvlText w:val="%2"/>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535C7A4E">
      <w:start w:val="1"/>
      <w:numFmt w:val="lowerRoman"/>
      <w:lvlText w:val="%3"/>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867A9878">
      <w:start w:val="1"/>
      <w:numFmt w:val="decimal"/>
      <w:lvlText w:val="%4"/>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DA14D62C">
      <w:start w:val="1"/>
      <w:numFmt w:val="lowerLetter"/>
      <w:lvlText w:val="%5"/>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0CC8B516">
      <w:start w:val="1"/>
      <w:numFmt w:val="lowerRoman"/>
      <w:lvlText w:val="%6"/>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838AB280">
      <w:start w:val="1"/>
      <w:numFmt w:val="decimal"/>
      <w:lvlText w:val="%7"/>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6F347A42">
      <w:start w:val="1"/>
      <w:numFmt w:val="lowerLetter"/>
      <w:lvlText w:val="%8"/>
      <w:lvlJc w:val="left"/>
      <w:pPr>
        <w:ind w:left="5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C7BE507C">
      <w:start w:val="1"/>
      <w:numFmt w:val="lowerRoman"/>
      <w:lvlText w:val="%9"/>
      <w:lvlJc w:val="left"/>
      <w:pPr>
        <w:ind w:left="61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C1D"/>
    <w:rsid w:val="001F3C1D"/>
    <w:rsid w:val="00AB5A3D"/>
    <w:rsid w:val="00B1615F"/>
    <w:rsid w:val="00F646CC"/>
    <w:rsid w:val="00FA1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260E3"/>
  <w15:docId w15:val="{19714389-15A3-43C0-B623-983E143CE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91" w:lineRule="auto"/>
      <w:ind w:left="2531"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26" w:line="265" w:lineRule="auto"/>
      <w:ind w:left="1576"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9514</Words>
  <Characters>54234</Characters>
  <Application>Microsoft Office Word</Application>
  <DocSecurity>0</DocSecurity>
  <Lines>451</Lines>
  <Paragraphs>127</Paragraphs>
  <ScaleCrop>false</ScaleCrop>
  <Company/>
  <LinksUpToDate>false</LinksUpToDate>
  <CharactersWithSpaces>63621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129</dc:creator>
  <cp:keywords/>
  <cp:lastModifiedBy>Школа 129</cp:lastModifiedBy>
  <cp:revision>5</cp:revision>
  <dcterms:created xsi:type="dcterms:W3CDTF">2022-09-12T10:00:00Z</dcterms:created>
  <dcterms:modified xsi:type="dcterms:W3CDTF">2022-09-12T11:04:00Z</dcterms:modified>
</cp:coreProperties>
</file>