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D1" w:rsidRDefault="00233ED1" w:rsidP="00233ED1">
      <w:pPr>
        <w:ind w:left="360"/>
      </w:pPr>
    </w:p>
    <w:p w:rsidR="00920B35" w:rsidRDefault="00920B35" w:rsidP="00233ED1">
      <w:pPr>
        <w:ind w:left="360"/>
      </w:pPr>
    </w:p>
    <w:p w:rsidR="00920B35" w:rsidRDefault="00920B35" w:rsidP="00233ED1">
      <w:pPr>
        <w:ind w:left="360"/>
      </w:pPr>
    </w:p>
    <w:p w:rsidR="00233ED1" w:rsidRDefault="00920B35" w:rsidP="00233ED1">
      <w:pPr>
        <w:ind w:left="360"/>
      </w:pPr>
      <w:r w:rsidRPr="000D6344">
        <w:rPr>
          <w:rFonts w:eastAsia="MS Mincho"/>
          <w:noProof/>
          <w:sz w:val="28"/>
          <w:szCs w:val="28"/>
        </w:rPr>
        <w:drawing>
          <wp:inline distT="0" distB="0" distL="0" distR="0" wp14:anchorId="75FF6A04" wp14:editId="62931B34">
            <wp:extent cx="6381115" cy="19429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272" cy="195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D1" w:rsidRDefault="00233ED1" w:rsidP="00233ED1">
      <w:pPr>
        <w:ind w:left="360"/>
      </w:pPr>
    </w:p>
    <w:p w:rsidR="00233ED1" w:rsidRDefault="00233ED1" w:rsidP="00233ED1">
      <w:pPr>
        <w:ind w:left="360"/>
      </w:pPr>
    </w:p>
    <w:p w:rsidR="00233ED1" w:rsidRDefault="00233ED1" w:rsidP="00233ED1">
      <w:pPr>
        <w:ind w:left="360"/>
      </w:pPr>
    </w:p>
    <w:p w:rsidR="00233ED1" w:rsidRPr="00233ED1" w:rsidRDefault="00233ED1" w:rsidP="00F07A06">
      <w:bookmarkStart w:id="0" w:name="_GoBack"/>
      <w:bookmarkEnd w:id="0"/>
    </w:p>
    <w:p w:rsidR="00233ED1" w:rsidRPr="00C149E7" w:rsidRDefault="00233ED1" w:rsidP="00233ED1">
      <w:pPr>
        <w:ind w:left="360"/>
        <w:rPr>
          <w:sz w:val="28"/>
          <w:szCs w:val="28"/>
        </w:rPr>
      </w:pPr>
      <w:r w:rsidRPr="00C149E7">
        <w:rPr>
          <w:b/>
          <w:bCs/>
          <w:sz w:val="28"/>
          <w:szCs w:val="28"/>
        </w:rPr>
        <w:t>РАБОЧАЯ ПРОГРАММА</w:t>
      </w:r>
    </w:p>
    <w:p w:rsidR="00233ED1" w:rsidRPr="00C149E7" w:rsidRDefault="00233ED1" w:rsidP="00233ED1">
      <w:pPr>
        <w:ind w:left="360"/>
        <w:rPr>
          <w:sz w:val="28"/>
          <w:szCs w:val="28"/>
        </w:rPr>
      </w:pPr>
    </w:p>
    <w:p w:rsidR="00233ED1" w:rsidRDefault="00233ED1" w:rsidP="00233ED1">
      <w:pPr>
        <w:rPr>
          <w:sz w:val="28"/>
          <w:szCs w:val="28"/>
        </w:rPr>
      </w:pPr>
      <w:r w:rsidRPr="00C149E7">
        <w:rPr>
          <w:sz w:val="28"/>
          <w:szCs w:val="28"/>
        </w:rPr>
        <w:t xml:space="preserve">      Предмет: обществознание</w:t>
      </w:r>
      <w:r w:rsidR="00031787">
        <w:rPr>
          <w:sz w:val="28"/>
          <w:szCs w:val="28"/>
        </w:rPr>
        <w:t xml:space="preserve">  ( 10</w:t>
      </w:r>
      <w:r w:rsidR="00B60124">
        <w:rPr>
          <w:sz w:val="28"/>
          <w:szCs w:val="28"/>
        </w:rPr>
        <w:t>-11</w:t>
      </w:r>
      <w:r w:rsidR="006F462F">
        <w:rPr>
          <w:sz w:val="28"/>
          <w:szCs w:val="28"/>
        </w:rPr>
        <w:t xml:space="preserve"> класс</w:t>
      </w:r>
      <w:r w:rsidR="00031787">
        <w:rPr>
          <w:sz w:val="28"/>
          <w:szCs w:val="28"/>
        </w:rPr>
        <w:t>)</w:t>
      </w:r>
    </w:p>
    <w:p w:rsidR="00EB4F53" w:rsidRPr="00C149E7" w:rsidRDefault="00EB4F53" w:rsidP="00233ED1">
      <w:pPr>
        <w:rPr>
          <w:sz w:val="28"/>
          <w:szCs w:val="28"/>
        </w:rPr>
      </w:pPr>
    </w:p>
    <w:p w:rsidR="00233ED1" w:rsidRPr="00C149E7" w:rsidRDefault="00233ED1" w:rsidP="00233ED1">
      <w:pPr>
        <w:ind w:left="360"/>
        <w:rPr>
          <w:b/>
          <w:bCs/>
          <w:sz w:val="28"/>
          <w:szCs w:val="28"/>
          <w:u w:val="single"/>
        </w:rPr>
      </w:pPr>
      <w:r w:rsidRPr="00C149E7">
        <w:rPr>
          <w:sz w:val="28"/>
          <w:szCs w:val="28"/>
        </w:rPr>
        <w:t xml:space="preserve">Уровень </w:t>
      </w:r>
      <w:r w:rsidR="00F07A06" w:rsidRPr="00C149E7">
        <w:rPr>
          <w:sz w:val="28"/>
          <w:szCs w:val="28"/>
        </w:rPr>
        <w:t xml:space="preserve">образования </w:t>
      </w:r>
      <w:r w:rsidR="00F07A06" w:rsidRPr="00C149E7">
        <w:rPr>
          <w:b/>
          <w:sz w:val="28"/>
          <w:szCs w:val="28"/>
          <w:u w:val="single"/>
        </w:rPr>
        <w:t>среднее</w:t>
      </w:r>
      <w:r w:rsidR="006B197E">
        <w:rPr>
          <w:b/>
          <w:sz w:val="28"/>
          <w:szCs w:val="28"/>
          <w:u w:val="single"/>
        </w:rPr>
        <w:t xml:space="preserve"> </w:t>
      </w:r>
      <w:r w:rsidR="00031787">
        <w:rPr>
          <w:b/>
          <w:sz w:val="28"/>
          <w:szCs w:val="28"/>
          <w:u w:val="single"/>
        </w:rPr>
        <w:t xml:space="preserve"> </w:t>
      </w:r>
      <w:r w:rsidR="00F07A06" w:rsidRPr="00C149E7">
        <w:rPr>
          <w:b/>
          <w:bCs/>
          <w:sz w:val="28"/>
          <w:szCs w:val="28"/>
          <w:u w:val="single"/>
        </w:rPr>
        <w:t>общее</w:t>
      </w:r>
    </w:p>
    <w:p w:rsidR="00233ED1" w:rsidRPr="00C149E7" w:rsidRDefault="00233ED1" w:rsidP="00233ED1">
      <w:pPr>
        <w:ind w:left="360"/>
        <w:rPr>
          <w:b/>
          <w:bCs/>
          <w:sz w:val="28"/>
          <w:szCs w:val="28"/>
          <w:u w:val="single"/>
        </w:rPr>
      </w:pPr>
    </w:p>
    <w:p w:rsidR="00233ED1" w:rsidRPr="00C149E7" w:rsidRDefault="00233ED1" w:rsidP="00233ED1">
      <w:pPr>
        <w:ind w:left="360"/>
        <w:rPr>
          <w:sz w:val="28"/>
          <w:szCs w:val="28"/>
        </w:rPr>
      </w:pPr>
    </w:p>
    <w:p w:rsidR="00233ED1" w:rsidRPr="00C149E7" w:rsidRDefault="00EB4F53" w:rsidP="00233ED1">
      <w:pPr>
        <w:ind w:left="360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031787">
        <w:rPr>
          <w:sz w:val="28"/>
          <w:szCs w:val="28"/>
        </w:rPr>
        <w:t xml:space="preserve">: </w:t>
      </w:r>
      <w:r w:rsidR="00233ED1" w:rsidRPr="00C149E7">
        <w:rPr>
          <w:sz w:val="28"/>
          <w:szCs w:val="28"/>
        </w:rPr>
        <w:t xml:space="preserve"> Бухарибекова М.М. </w:t>
      </w:r>
    </w:p>
    <w:p w:rsidR="00233ED1" w:rsidRPr="00C149E7" w:rsidRDefault="00233ED1" w:rsidP="00233ED1">
      <w:pPr>
        <w:ind w:left="360"/>
        <w:rPr>
          <w:sz w:val="28"/>
          <w:szCs w:val="28"/>
        </w:rPr>
      </w:pPr>
    </w:p>
    <w:p w:rsidR="00233ED1" w:rsidRPr="00C149E7" w:rsidRDefault="00233ED1" w:rsidP="00233ED1">
      <w:pPr>
        <w:ind w:left="360"/>
        <w:rPr>
          <w:sz w:val="28"/>
          <w:szCs w:val="28"/>
        </w:rPr>
      </w:pPr>
    </w:p>
    <w:p w:rsidR="00233ED1" w:rsidRPr="00C149E7" w:rsidRDefault="00233ED1" w:rsidP="00233ED1">
      <w:pPr>
        <w:ind w:left="360"/>
        <w:rPr>
          <w:sz w:val="28"/>
          <w:szCs w:val="28"/>
        </w:rPr>
      </w:pPr>
    </w:p>
    <w:p w:rsidR="00233ED1" w:rsidRPr="00C149E7" w:rsidRDefault="00233ED1" w:rsidP="00233ED1">
      <w:pPr>
        <w:ind w:left="360"/>
        <w:rPr>
          <w:sz w:val="28"/>
          <w:szCs w:val="28"/>
        </w:rPr>
      </w:pPr>
    </w:p>
    <w:p w:rsidR="00233ED1" w:rsidRPr="00C149E7" w:rsidRDefault="00233ED1" w:rsidP="00233ED1">
      <w:pPr>
        <w:ind w:left="360"/>
        <w:rPr>
          <w:sz w:val="28"/>
          <w:szCs w:val="28"/>
        </w:rPr>
      </w:pPr>
    </w:p>
    <w:p w:rsidR="00715216" w:rsidRDefault="00715216" w:rsidP="00233ED1">
      <w:pPr>
        <w:ind w:left="360"/>
        <w:rPr>
          <w:sz w:val="28"/>
          <w:szCs w:val="28"/>
        </w:rPr>
      </w:pPr>
    </w:p>
    <w:p w:rsidR="00715216" w:rsidRDefault="00715216" w:rsidP="00233ED1">
      <w:pPr>
        <w:ind w:left="360"/>
        <w:rPr>
          <w:sz w:val="28"/>
          <w:szCs w:val="28"/>
        </w:rPr>
      </w:pPr>
    </w:p>
    <w:tbl>
      <w:tblPr>
        <w:tblpPr w:leftFromText="180" w:rightFromText="180" w:vertAnchor="page" w:horzAnchor="margin" w:tblpY="2568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103"/>
      </w:tblGrid>
      <w:tr w:rsidR="00233ED1" w:rsidRPr="002F55FA" w:rsidTr="00233ED1">
        <w:trPr>
          <w:trHeight w:val="51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2F55FA" w:rsidRDefault="00233ED1" w:rsidP="00233ED1">
            <w:pPr>
              <w:spacing w:line="256" w:lineRule="auto"/>
              <w:rPr>
                <w:sz w:val="28"/>
                <w:szCs w:val="28"/>
              </w:rPr>
            </w:pPr>
            <w:r w:rsidRPr="002F55FA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2F55FA" w:rsidRDefault="00233ED1" w:rsidP="00233ED1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F55FA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="00031787">
              <w:rPr>
                <w:bCs/>
                <w:color w:val="000000"/>
                <w:kern w:val="24"/>
                <w:sz w:val="28"/>
                <w:szCs w:val="28"/>
              </w:rPr>
              <w:t>0</w:t>
            </w:r>
          </w:p>
        </w:tc>
      </w:tr>
      <w:tr w:rsidR="00233ED1" w:rsidRPr="002F55FA" w:rsidTr="00233ED1">
        <w:trPr>
          <w:trHeight w:val="51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2F55FA" w:rsidRDefault="00F07A06" w:rsidP="00233ED1">
            <w:pPr>
              <w:spacing w:line="256" w:lineRule="auto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Предметная</w:t>
            </w:r>
            <w:r w:rsidR="00233ED1" w:rsidRPr="002F55FA">
              <w:rPr>
                <w:bCs/>
                <w:color w:val="000000"/>
                <w:kern w:val="24"/>
                <w:sz w:val="28"/>
                <w:szCs w:val="28"/>
              </w:rPr>
              <w:t xml:space="preserve"> область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2F55FA" w:rsidRDefault="00233ED1" w:rsidP="00233ED1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F55FA">
              <w:rPr>
                <w:color w:val="000000"/>
                <w:kern w:val="24"/>
                <w:sz w:val="28"/>
                <w:szCs w:val="28"/>
              </w:rPr>
              <w:t>О</w:t>
            </w:r>
            <w:r>
              <w:rPr>
                <w:color w:val="000000"/>
                <w:kern w:val="24"/>
                <w:sz w:val="28"/>
                <w:szCs w:val="28"/>
              </w:rPr>
              <w:t>бщественные науки</w:t>
            </w:r>
          </w:p>
        </w:tc>
      </w:tr>
      <w:tr w:rsidR="00233ED1" w:rsidRPr="002F55FA" w:rsidTr="00233ED1">
        <w:trPr>
          <w:trHeight w:val="51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2F55FA" w:rsidRDefault="00233ED1" w:rsidP="00233ED1">
            <w:pPr>
              <w:spacing w:line="256" w:lineRule="auto"/>
              <w:rPr>
                <w:sz w:val="28"/>
                <w:szCs w:val="28"/>
              </w:rPr>
            </w:pPr>
            <w:r w:rsidRPr="002F55FA">
              <w:rPr>
                <w:bCs/>
                <w:color w:val="000000"/>
                <w:kern w:val="24"/>
                <w:sz w:val="28"/>
                <w:szCs w:val="28"/>
              </w:rPr>
              <w:t>Предмет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2F55FA" w:rsidRDefault="00F07A06" w:rsidP="00233ED1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  О</w:t>
            </w:r>
            <w:r w:rsidR="00233ED1" w:rsidRPr="002F55FA">
              <w:rPr>
                <w:color w:val="000000"/>
                <w:kern w:val="24"/>
                <w:sz w:val="28"/>
                <w:szCs w:val="28"/>
              </w:rPr>
              <w:t xml:space="preserve">бществознание </w:t>
            </w:r>
          </w:p>
        </w:tc>
      </w:tr>
      <w:tr w:rsidR="00233ED1" w:rsidRPr="002F55FA" w:rsidTr="00233ED1">
        <w:trPr>
          <w:trHeight w:val="727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2F55FA" w:rsidRDefault="00233ED1" w:rsidP="00233ED1">
            <w:pPr>
              <w:spacing w:line="256" w:lineRule="auto"/>
              <w:rPr>
                <w:sz w:val="28"/>
                <w:szCs w:val="28"/>
              </w:rPr>
            </w:pPr>
            <w:r w:rsidRPr="002F55FA">
              <w:rPr>
                <w:bCs/>
                <w:color w:val="000000"/>
                <w:kern w:val="24"/>
                <w:sz w:val="28"/>
                <w:szCs w:val="28"/>
              </w:rPr>
              <w:t>Уровень программы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Default="00031787" w:rsidP="00233ED1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 базовый</w:t>
            </w:r>
          </w:p>
          <w:p w:rsidR="007A5900" w:rsidRPr="00A44856" w:rsidRDefault="007A5900" w:rsidP="00233ED1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</w:tr>
      <w:tr w:rsidR="00233ED1" w:rsidRPr="002F55FA" w:rsidTr="00715216">
        <w:trPr>
          <w:trHeight w:val="54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2F55FA" w:rsidRDefault="00233ED1" w:rsidP="00233ED1">
            <w:pPr>
              <w:spacing w:line="256" w:lineRule="auto"/>
              <w:rPr>
                <w:sz w:val="28"/>
                <w:szCs w:val="28"/>
              </w:rPr>
            </w:pPr>
            <w:r w:rsidRPr="002F55FA">
              <w:rPr>
                <w:bCs/>
                <w:color w:val="000000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Default="007A5900" w:rsidP="004C4E12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10</w:t>
            </w:r>
            <w:r w:rsidR="00136138">
              <w:rPr>
                <w:color w:val="000000"/>
                <w:kern w:val="24"/>
                <w:sz w:val="28"/>
                <w:szCs w:val="28"/>
              </w:rPr>
              <w:t>а кл. – 2</w:t>
            </w:r>
          </w:p>
          <w:p w:rsidR="00136138" w:rsidRPr="007A5900" w:rsidRDefault="00136138" w:rsidP="004C4E12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11 кл.-     2</w:t>
            </w:r>
          </w:p>
          <w:p w:rsidR="00233ED1" w:rsidRPr="002F55FA" w:rsidRDefault="00233ED1" w:rsidP="006F462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233ED1" w:rsidRPr="002F55FA" w:rsidTr="00233ED1">
        <w:trPr>
          <w:trHeight w:val="51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2F55FA" w:rsidRDefault="00233ED1" w:rsidP="00233ED1">
            <w:pPr>
              <w:spacing w:line="256" w:lineRule="auto"/>
              <w:rPr>
                <w:sz w:val="28"/>
                <w:szCs w:val="28"/>
              </w:rPr>
            </w:pPr>
            <w:r w:rsidRPr="002F55FA">
              <w:rPr>
                <w:bCs/>
                <w:color w:val="000000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Default="00233ED1" w:rsidP="007A5900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2F55FA">
              <w:rPr>
                <w:color w:val="000000"/>
                <w:kern w:val="24"/>
                <w:sz w:val="28"/>
                <w:szCs w:val="28"/>
              </w:rPr>
              <w:t>1</w:t>
            </w:r>
            <w:r w:rsidR="00136138">
              <w:rPr>
                <w:color w:val="000000"/>
                <w:kern w:val="24"/>
                <w:sz w:val="28"/>
                <w:szCs w:val="28"/>
              </w:rPr>
              <w:t>0 кл -68</w:t>
            </w:r>
            <w:r w:rsidR="007A5900">
              <w:rPr>
                <w:color w:val="000000"/>
                <w:kern w:val="24"/>
                <w:sz w:val="28"/>
                <w:szCs w:val="28"/>
              </w:rPr>
              <w:t>ч</w:t>
            </w:r>
          </w:p>
          <w:p w:rsidR="00136138" w:rsidRDefault="00136138" w:rsidP="007A5900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11кл- 68ч.</w:t>
            </w:r>
          </w:p>
          <w:p w:rsidR="004C4E12" w:rsidRPr="007A5900" w:rsidRDefault="004C4E12" w:rsidP="007A5900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</w:tr>
      <w:tr w:rsidR="00233ED1" w:rsidRPr="002F55FA" w:rsidTr="00715216">
        <w:trPr>
          <w:trHeight w:val="78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2F55FA" w:rsidRDefault="00233ED1" w:rsidP="00233ED1">
            <w:pPr>
              <w:spacing w:line="256" w:lineRule="auto"/>
              <w:rPr>
                <w:sz w:val="28"/>
                <w:szCs w:val="28"/>
              </w:rPr>
            </w:pPr>
            <w:r w:rsidRPr="002F55FA">
              <w:rPr>
                <w:bCs/>
                <w:color w:val="000000"/>
                <w:kern w:val="24"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2F55FA" w:rsidRDefault="007A5900" w:rsidP="00F07A0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 ФГОС С</w:t>
            </w:r>
            <w:r w:rsidR="00233ED1">
              <w:rPr>
                <w:color w:val="000000"/>
                <w:kern w:val="24"/>
                <w:sz w:val="28"/>
                <w:szCs w:val="28"/>
              </w:rPr>
              <w:t xml:space="preserve">ОО </w:t>
            </w:r>
          </w:p>
        </w:tc>
      </w:tr>
      <w:tr w:rsidR="00233ED1" w:rsidRPr="002F55FA" w:rsidTr="00233ED1">
        <w:trPr>
          <w:trHeight w:val="1055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2F55FA" w:rsidRDefault="00233ED1" w:rsidP="00233ED1">
            <w:pPr>
              <w:spacing w:line="256" w:lineRule="auto"/>
              <w:rPr>
                <w:sz w:val="28"/>
                <w:szCs w:val="28"/>
              </w:rPr>
            </w:pPr>
            <w:r w:rsidRPr="002F55FA">
              <w:rPr>
                <w:bCs/>
                <w:color w:val="000000"/>
                <w:kern w:val="24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7B11BF" w:rsidRDefault="00233ED1" w:rsidP="00233ED1">
            <w:pPr>
              <w:pStyle w:val="a5"/>
              <w:spacing w:before="0" w:beforeAutospacing="0" w:after="0" w:afterAutospacing="0" w:line="240" w:lineRule="atLeast"/>
              <w:rPr>
                <w:bCs/>
              </w:rPr>
            </w:pPr>
            <w:r w:rsidRPr="007B11BF">
              <w:rPr>
                <w:color w:val="000000"/>
              </w:rPr>
              <w:t>1«Обществознание» 10-11 классы   Авторы</w:t>
            </w:r>
            <w:r w:rsidRPr="007B11BF">
              <w:rPr>
                <w:bCs/>
              </w:rPr>
              <w:t>: Л. Н. Боголюбов (руководитель авторского кол</w:t>
            </w:r>
            <w:r w:rsidR="00E363D1">
              <w:rPr>
                <w:bCs/>
              </w:rPr>
              <w:t>лектива), А.Ю. Лазебниковой,</w:t>
            </w:r>
            <w:r w:rsidR="005C5EB3">
              <w:rPr>
                <w:bCs/>
              </w:rPr>
              <w:t xml:space="preserve"> </w:t>
            </w:r>
            <w:r w:rsidR="00E363D1">
              <w:rPr>
                <w:bCs/>
              </w:rPr>
              <w:t>Н.И.Городецкой</w:t>
            </w:r>
          </w:p>
          <w:p w:rsidR="00233ED1" w:rsidRPr="007B11BF" w:rsidRDefault="00E363D1" w:rsidP="00233ED1">
            <w:pPr>
              <w:pStyle w:val="a5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Издательство « Просвещение»,2019</w:t>
            </w:r>
          </w:p>
          <w:p w:rsidR="00233ED1" w:rsidRPr="007B11BF" w:rsidRDefault="00233ED1" w:rsidP="00233ED1">
            <w:pPr>
              <w:autoSpaceDE w:val="0"/>
              <w:autoSpaceDN w:val="0"/>
              <w:adjustRightInd w:val="0"/>
            </w:pPr>
          </w:p>
        </w:tc>
      </w:tr>
      <w:tr w:rsidR="00233ED1" w:rsidRPr="002F55FA" w:rsidTr="00233ED1">
        <w:trPr>
          <w:trHeight w:val="81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2F55FA" w:rsidRDefault="00233ED1" w:rsidP="00233ED1">
            <w:pPr>
              <w:spacing w:line="256" w:lineRule="auto"/>
              <w:rPr>
                <w:sz w:val="28"/>
                <w:szCs w:val="28"/>
              </w:rPr>
            </w:pPr>
            <w:r w:rsidRPr="002F55FA">
              <w:rPr>
                <w:bCs/>
                <w:color w:val="000000"/>
                <w:kern w:val="24"/>
                <w:sz w:val="28"/>
                <w:szCs w:val="28"/>
              </w:rPr>
              <w:t>Учебники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D1" w:rsidRPr="007B11BF" w:rsidRDefault="00233ED1" w:rsidP="00233ED1">
            <w:pPr>
              <w:shd w:val="clear" w:color="auto" w:fill="FFFFFF"/>
              <w:jc w:val="both"/>
            </w:pPr>
            <w:r w:rsidRPr="007B11BF">
              <w:t>1.Л.Н.Боголюбов, Ю.И. Аверьянов, Н.И. Городецкая</w:t>
            </w:r>
            <w:r w:rsidR="005C5EB3">
              <w:t xml:space="preserve"> </w:t>
            </w:r>
            <w:r w:rsidRPr="007B11BF">
              <w:t>.Обще</w:t>
            </w:r>
            <w:r>
              <w:t>с</w:t>
            </w:r>
            <w:r w:rsidR="00E363D1">
              <w:t>твознание:  базовый  уровень</w:t>
            </w:r>
            <w:r w:rsidR="004C4E12">
              <w:t xml:space="preserve"> </w:t>
            </w:r>
            <w:r w:rsidR="00E363D1">
              <w:t>10класс.- М. « Просвещение» 2019 г</w:t>
            </w:r>
          </w:p>
          <w:p w:rsidR="00B867A2" w:rsidRPr="007B11BF" w:rsidRDefault="00B867A2" w:rsidP="00B867A2">
            <w:pPr>
              <w:shd w:val="clear" w:color="auto" w:fill="FFFFFF"/>
              <w:jc w:val="both"/>
            </w:pPr>
            <w:r>
              <w:t>2</w:t>
            </w:r>
            <w:r w:rsidRPr="007B11BF">
              <w:t>.Л.Н.Боголюбов,</w:t>
            </w:r>
            <w:r>
              <w:t xml:space="preserve"> Ю.И. Аверьянов, Н.И. Городецкая. </w:t>
            </w:r>
            <w:r w:rsidRPr="007B11BF">
              <w:t>Обще</w:t>
            </w:r>
            <w:r>
              <w:t>ствознание:  базовый  уровень 11класс.- М. « Просвещение» 2019 г</w:t>
            </w:r>
          </w:p>
          <w:p w:rsidR="00233ED1" w:rsidRPr="007B11BF" w:rsidRDefault="00233ED1" w:rsidP="00233ED1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233ED1" w:rsidRPr="007B11BF" w:rsidRDefault="00233ED1" w:rsidP="00233ED1">
            <w:pPr>
              <w:spacing w:line="256" w:lineRule="auto"/>
            </w:pPr>
          </w:p>
        </w:tc>
      </w:tr>
    </w:tbl>
    <w:p w:rsidR="00233ED1" w:rsidRPr="00BC0438" w:rsidRDefault="00233ED1" w:rsidP="00233ED1">
      <w:pPr>
        <w:ind w:left="360"/>
        <w:rPr>
          <w:b/>
          <w:sz w:val="28"/>
          <w:szCs w:val="28"/>
        </w:rPr>
      </w:pPr>
    </w:p>
    <w:p w:rsidR="00233ED1" w:rsidRPr="00A114DC" w:rsidRDefault="00136138" w:rsidP="00A114D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BC0438" w:rsidRPr="00BC0438">
        <w:rPr>
          <w:b/>
          <w:sz w:val="28"/>
          <w:szCs w:val="28"/>
        </w:rPr>
        <w:t>ПАСПОРТ РАБОЧЕЙ ПРОГРАММЫ</w:t>
      </w:r>
    </w:p>
    <w:p w:rsidR="00233ED1" w:rsidRDefault="00233ED1" w:rsidP="00233ED1">
      <w:pPr>
        <w:ind w:left="360"/>
        <w:rPr>
          <w:sz w:val="28"/>
          <w:szCs w:val="28"/>
        </w:rPr>
      </w:pPr>
    </w:p>
    <w:p w:rsidR="00233ED1" w:rsidRDefault="00233ED1" w:rsidP="00233ED1">
      <w:pPr>
        <w:ind w:left="360"/>
        <w:rPr>
          <w:sz w:val="28"/>
          <w:szCs w:val="28"/>
        </w:rPr>
      </w:pPr>
    </w:p>
    <w:p w:rsidR="00233ED1" w:rsidRDefault="00233ED1" w:rsidP="00233ED1">
      <w:pPr>
        <w:ind w:left="360"/>
        <w:rPr>
          <w:sz w:val="28"/>
          <w:szCs w:val="28"/>
        </w:rPr>
      </w:pPr>
    </w:p>
    <w:p w:rsidR="00233ED1" w:rsidRDefault="00233ED1" w:rsidP="00233ED1">
      <w:pPr>
        <w:ind w:left="360"/>
        <w:rPr>
          <w:sz w:val="28"/>
          <w:szCs w:val="28"/>
        </w:rPr>
      </w:pPr>
    </w:p>
    <w:p w:rsidR="00233ED1" w:rsidRDefault="00233ED1" w:rsidP="00233ED1">
      <w:pPr>
        <w:ind w:left="360"/>
        <w:rPr>
          <w:sz w:val="28"/>
          <w:szCs w:val="28"/>
        </w:rPr>
      </w:pPr>
    </w:p>
    <w:p w:rsidR="00233ED1" w:rsidRPr="002F55FA" w:rsidRDefault="00233ED1" w:rsidP="00233ED1">
      <w:pPr>
        <w:rPr>
          <w:b/>
          <w:sz w:val="28"/>
          <w:szCs w:val="28"/>
        </w:rPr>
      </w:pPr>
    </w:p>
    <w:p w:rsidR="00233ED1" w:rsidRDefault="00233ED1" w:rsidP="00233ED1">
      <w:pPr>
        <w:spacing w:line="0" w:lineRule="atLeast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33ED1" w:rsidRDefault="00233ED1" w:rsidP="00233ED1">
      <w:pPr>
        <w:spacing w:line="0" w:lineRule="atLeast"/>
        <w:ind w:firstLine="540"/>
        <w:jc w:val="both"/>
        <w:rPr>
          <w:sz w:val="28"/>
          <w:szCs w:val="28"/>
        </w:rPr>
      </w:pPr>
    </w:p>
    <w:p w:rsidR="00233ED1" w:rsidRDefault="00233ED1" w:rsidP="00233ED1">
      <w:pPr>
        <w:spacing w:line="0" w:lineRule="atLeast"/>
        <w:ind w:firstLine="540"/>
        <w:jc w:val="both"/>
        <w:rPr>
          <w:sz w:val="28"/>
          <w:szCs w:val="28"/>
        </w:rPr>
      </w:pPr>
    </w:p>
    <w:p w:rsidR="00233ED1" w:rsidRDefault="00233ED1" w:rsidP="00900F4E">
      <w:pPr>
        <w:tabs>
          <w:tab w:val="left" w:pos="8505"/>
          <w:tab w:val="left" w:pos="8931"/>
        </w:tabs>
        <w:jc w:val="both"/>
        <w:rPr>
          <w:b/>
        </w:rPr>
      </w:pPr>
    </w:p>
    <w:p w:rsidR="00233ED1" w:rsidRDefault="00233ED1" w:rsidP="00900F4E">
      <w:pPr>
        <w:tabs>
          <w:tab w:val="left" w:pos="8505"/>
          <w:tab w:val="left" w:pos="8931"/>
        </w:tabs>
        <w:jc w:val="both"/>
        <w:rPr>
          <w:b/>
        </w:rPr>
      </w:pPr>
    </w:p>
    <w:p w:rsidR="00233ED1" w:rsidRDefault="00233ED1" w:rsidP="00900F4E">
      <w:pPr>
        <w:tabs>
          <w:tab w:val="left" w:pos="8505"/>
          <w:tab w:val="left" w:pos="8931"/>
        </w:tabs>
        <w:jc w:val="both"/>
        <w:rPr>
          <w:b/>
        </w:rPr>
      </w:pPr>
    </w:p>
    <w:p w:rsidR="00031787" w:rsidRDefault="00031787" w:rsidP="00900F4E">
      <w:pPr>
        <w:tabs>
          <w:tab w:val="left" w:pos="8505"/>
          <w:tab w:val="left" w:pos="8931"/>
        </w:tabs>
        <w:jc w:val="both"/>
        <w:rPr>
          <w:b/>
        </w:rPr>
      </w:pPr>
    </w:p>
    <w:p w:rsidR="00031787" w:rsidRDefault="00031787" w:rsidP="00900F4E">
      <w:pPr>
        <w:tabs>
          <w:tab w:val="left" w:pos="8505"/>
          <w:tab w:val="left" w:pos="8931"/>
        </w:tabs>
        <w:jc w:val="both"/>
        <w:rPr>
          <w:b/>
        </w:rPr>
      </w:pPr>
    </w:p>
    <w:p w:rsidR="00031787" w:rsidRDefault="00031787" w:rsidP="00900F4E">
      <w:pPr>
        <w:tabs>
          <w:tab w:val="left" w:pos="8505"/>
          <w:tab w:val="left" w:pos="8931"/>
        </w:tabs>
        <w:jc w:val="both"/>
        <w:rPr>
          <w:b/>
        </w:rPr>
      </w:pPr>
    </w:p>
    <w:p w:rsidR="00031787" w:rsidRDefault="00031787" w:rsidP="00900F4E">
      <w:pPr>
        <w:tabs>
          <w:tab w:val="left" w:pos="8505"/>
          <w:tab w:val="left" w:pos="8931"/>
        </w:tabs>
        <w:jc w:val="both"/>
        <w:rPr>
          <w:b/>
        </w:rPr>
      </w:pPr>
    </w:p>
    <w:p w:rsidR="00031787" w:rsidRDefault="00031787" w:rsidP="00900F4E">
      <w:pPr>
        <w:tabs>
          <w:tab w:val="left" w:pos="8505"/>
          <w:tab w:val="left" w:pos="8931"/>
        </w:tabs>
        <w:jc w:val="both"/>
        <w:rPr>
          <w:b/>
        </w:rPr>
      </w:pPr>
    </w:p>
    <w:p w:rsidR="00031787" w:rsidRDefault="00031787" w:rsidP="00900F4E">
      <w:pPr>
        <w:tabs>
          <w:tab w:val="left" w:pos="8505"/>
          <w:tab w:val="left" w:pos="8931"/>
        </w:tabs>
        <w:jc w:val="both"/>
        <w:rPr>
          <w:b/>
        </w:rPr>
      </w:pPr>
    </w:p>
    <w:p w:rsidR="00031787" w:rsidRDefault="00031787" w:rsidP="00900F4E">
      <w:pPr>
        <w:tabs>
          <w:tab w:val="left" w:pos="8505"/>
          <w:tab w:val="left" w:pos="8931"/>
        </w:tabs>
        <w:jc w:val="both"/>
        <w:rPr>
          <w:b/>
        </w:rPr>
      </w:pPr>
    </w:p>
    <w:p w:rsidR="00031787" w:rsidRDefault="00031787" w:rsidP="00900F4E">
      <w:pPr>
        <w:tabs>
          <w:tab w:val="left" w:pos="8505"/>
          <w:tab w:val="left" w:pos="8931"/>
        </w:tabs>
        <w:jc w:val="both"/>
        <w:rPr>
          <w:b/>
        </w:rPr>
      </w:pPr>
    </w:p>
    <w:p w:rsidR="00233ED1" w:rsidRDefault="00233ED1" w:rsidP="00900F4E">
      <w:pPr>
        <w:tabs>
          <w:tab w:val="left" w:pos="8505"/>
          <w:tab w:val="left" w:pos="8931"/>
        </w:tabs>
        <w:jc w:val="both"/>
        <w:rPr>
          <w:b/>
        </w:rPr>
      </w:pPr>
    </w:p>
    <w:p w:rsidR="00900F4E" w:rsidRDefault="00780088" w:rsidP="00900F4E">
      <w:pPr>
        <w:tabs>
          <w:tab w:val="left" w:pos="8505"/>
          <w:tab w:val="left" w:pos="8931"/>
        </w:tabs>
        <w:jc w:val="both"/>
        <w:rPr>
          <w:b/>
          <w:sz w:val="28"/>
          <w:szCs w:val="28"/>
        </w:rPr>
      </w:pPr>
      <w:r w:rsidRPr="00780088">
        <w:rPr>
          <w:b/>
          <w:sz w:val="28"/>
          <w:szCs w:val="28"/>
        </w:rPr>
        <w:t>Планируемые результаты освоения учебного курса</w:t>
      </w:r>
    </w:p>
    <w:p w:rsidR="00780088" w:rsidRPr="00780088" w:rsidRDefault="00780088" w:rsidP="00900F4E">
      <w:pPr>
        <w:tabs>
          <w:tab w:val="left" w:pos="8505"/>
          <w:tab w:val="left" w:pos="8931"/>
        </w:tabs>
        <w:jc w:val="both"/>
        <w:rPr>
          <w:b/>
          <w:sz w:val="28"/>
          <w:szCs w:val="28"/>
        </w:rPr>
      </w:pP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оценивать разнообразные явления и процессы общественного развития;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характеризовать основные методы научного познания;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выявлять особенности социального познания;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различать типы мировоззрений;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выражать собственную позицию по вопросу познаваемости мира и аргументировать ее.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выявлять, опираясь на теоретические положения и материалы СМИ, тенденции и перспективы общественного развития;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Выделять и формулировать характерные особенности рыночных структур;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выявлять противоречия рынка;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раскрывать роль и место фондового рынка в рыночных структурах;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раскрывать возможности финансирования малых и крупных фирм;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обосновывать выбор форм бизнеса в конкретных ситуациях;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различать источники финансирования малых и крупных предприятий;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определять практическое назначение основных функций менеджмента;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определять место маркетинга в деятельности организации;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применять полученные знания для выполнения социальных ролей работника и производителя;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оценивать свои возможности трудоустройства в условиях рынка труда;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раскрывать фазы экономического цикла;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lastRenderedPageBreak/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Выделять причины социального неравенства в истории и современном обществе;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анализировать ситуации, связанные с различными способами разрешения социальных конфликтов;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выражать собственное отношение к различным способам разрешения социальных конфликтов;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находить и анализировать социальную информацию о тенденциях развития семьи в современном обществе;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анализировать численность населения и динамику ее изменений в мире и в России.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выделять основные этапы избирательной кампании;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в перспективе осознанно участвовать в избирательных кампаниях;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отбирать и систематизировать информацию СМИ о функциях и значении местного самоуправления;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самостоятельно давать аргументированную оценку личных качеств и деятельности политических лидеров;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характеризовать особенности политического процесса в России;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анализировать основные тенденции современного политического процесса.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Действовать в пределах правовых норм для успешного решения жизненных задач в разных сферах общественных отношений;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перечислять участников законотворческого процесса и раскрывать их функции;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характеризовать механизм судебной защиты прав человека и гражданина в РФ;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ориентироваться в предпринимательских правоотношениях;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lastRenderedPageBreak/>
        <w:t>выявлять общественную опасность коррупции для гражданина, общества и государства;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оценивать происходящие события и поведение людей с точки зрения соответствия закону;</w:t>
      </w:r>
    </w:p>
    <w:p w:rsidR="00900F4E" w:rsidRPr="00B473C9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B473C9"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900F4E" w:rsidRDefault="00900F4E" w:rsidP="00780088">
      <w:pPr>
        <w:tabs>
          <w:tab w:val="left" w:pos="8505"/>
          <w:tab w:val="left" w:pos="8931"/>
        </w:tabs>
        <w:spacing w:line="360" w:lineRule="auto"/>
        <w:jc w:val="both"/>
        <w:rPr>
          <w:b/>
        </w:rPr>
      </w:pPr>
    </w:p>
    <w:p w:rsidR="00900F4E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C61E7D">
        <w:rPr>
          <w:b/>
        </w:rPr>
        <w:t>Личностными результатами</w:t>
      </w:r>
      <w:r w:rsidRPr="001F7A1A">
        <w:t xml:space="preserve"> изучения предмета «Обществознание» являются следующие умения:</w:t>
      </w:r>
    </w:p>
    <w:p w:rsidR="00900F4E" w:rsidRPr="00C61E7D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C61E7D">
        <w:t>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00F4E" w:rsidRPr="00C61E7D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C61E7D"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900F4E" w:rsidRPr="00C61E7D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C61E7D"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00F4E" w:rsidRPr="00C61E7D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C61E7D"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900F4E" w:rsidRPr="00C61E7D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C61E7D"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900F4E" w:rsidRPr="00C61E7D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C61E7D"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00F4E" w:rsidRPr="00C61E7D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C61E7D">
        <w:lastRenderedPageBreak/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900F4E" w:rsidRPr="00C61E7D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C61E7D">
        <w:t>8)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00F4E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C61E7D">
        <w:t xml:space="preserve">9) развитие эстетического сознания через освоение художественного наследия народов России и мира, творческой деятельности эстетического характера. </w:t>
      </w:r>
    </w:p>
    <w:p w:rsidR="00900F4E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</w:p>
    <w:p w:rsidR="00900F4E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C61E7D">
        <w:rPr>
          <w:b/>
        </w:rPr>
        <w:t>Метапредметными результатами</w:t>
      </w:r>
      <w:r w:rsidRPr="001F7A1A">
        <w:t xml:space="preserve"> изучения предмета «Обществознание» являются следующие умения:</w:t>
      </w:r>
    </w:p>
    <w:p w:rsidR="00900F4E" w:rsidRPr="001F7A1A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1F7A1A"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00F4E" w:rsidRPr="001F7A1A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1F7A1A">
        <w:t>2) умение самостоятельно планировать пути достижения целей, в том числе альтернативные, осознанно выбирать наиболее эффективные способы решения учебных и познавательных задач;</w:t>
      </w:r>
    </w:p>
    <w:p w:rsidR="00900F4E" w:rsidRPr="001F7A1A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1F7A1A"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00F4E" w:rsidRPr="001F7A1A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1F7A1A">
        <w:t>4) умение оценивать правильность выполнения учебной задачи, собственные возможности её решения;</w:t>
      </w:r>
    </w:p>
    <w:p w:rsidR="00900F4E" w:rsidRPr="001F7A1A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1F7A1A"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00F4E" w:rsidRPr="001F7A1A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1F7A1A">
        <w:t>6) 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900F4E" w:rsidRPr="001F7A1A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1F7A1A">
        <w:t xml:space="preserve">7) умение создавать, применять и преобразовывать знаки и символы, модели и схемы для решения </w:t>
      </w:r>
      <w:r>
        <w:t>учебных и познавательных задач;</w:t>
      </w:r>
    </w:p>
    <w:p w:rsidR="00900F4E" w:rsidRPr="001F7A1A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1F7A1A">
        <w:t xml:space="preserve">8) смысловое чтение; </w:t>
      </w:r>
    </w:p>
    <w:p w:rsidR="00900F4E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1F7A1A">
        <w:t xml:space="preserve">9) умение организовывать учебное сотрудничество и совместную 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900F4E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1F7A1A">
        <w:lastRenderedPageBreak/>
        <w:t>10)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владение устной и письменной речью, монологической контекстной речью</w:t>
      </w:r>
      <w:r>
        <w:t>.</w:t>
      </w:r>
    </w:p>
    <w:p w:rsidR="00900F4E" w:rsidRDefault="00900F4E" w:rsidP="00780088">
      <w:pPr>
        <w:tabs>
          <w:tab w:val="left" w:pos="8505"/>
          <w:tab w:val="left" w:pos="8931"/>
        </w:tabs>
        <w:spacing w:line="360" w:lineRule="auto"/>
        <w:jc w:val="both"/>
        <w:rPr>
          <w:b/>
        </w:rPr>
      </w:pPr>
    </w:p>
    <w:p w:rsidR="00900F4E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C61E7D">
        <w:rPr>
          <w:b/>
        </w:rPr>
        <w:t>Предметными результатами</w:t>
      </w:r>
      <w:r w:rsidRPr="001F7A1A">
        <w:t xml:space="preserve"> освоения выпускниками средний школы содержания программы по обществознанию являются:</w:t>
      </w:r>
    </w:p>
    <w:p w:rsidR="00900F4E" w:rsidRPr="001F7A1A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1F7A1A">
        <w:t>1)  относительно целостное представление об обществе и человеке, о сферах и областях общественной жизни, меха</w:t>
      </w:r>
      <w:r w:rsidRPr="001F7A1A">
        <w:softHyphen/>
        <w:t>низмах и регуляторах деятельности людей;</w:t>
      </w:r>
    </w:p>
    <w:p w:rsidR="00900F4E" w:rsidRPr="001F7A1A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1F7A1A">
        <w:t>2) 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900F4E" w:rsidRPr="001F7A1A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1F7A1A">
        <w:t>3) знания, умения и ценностные установки, необходимые для сознательного выполнения подростками основ</w:t>
      </w:r>
      <w:r w:rsidRPr="001F7A1A">
        <w:softHyphen/>
        <w:t>ных социальных ролей в пределах своей дееспособности;</w:t>
      </w:r>
    </w:p>
    <w:p w:rsidR="00900F4E" w:rsidRPr="001F7A1A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1F7A1A">
        <w:t>4) умения находить нужную социальную информацию в пе</w:t>
      </w:r>
      <w:r w:rsidRPr="001F7A1A">
        <w:softHyphen/>
        <w:t>дагогически отобранных источниках; адекватно её восприни</w:t>
      </w:r>
      <w:r w:rsidRPr="001F7A1A">
        <w:softHyphen/>
        <w:t>мать, применяя основные обществоведческие термины и поня</w:t>
      </w:r>
      <w:r w:rsidRPr="001F7A1A">
        <w:softHyphen/>
        <w:t>тия; преобразовывать в соответствии с решаемой задачей (ана</w:t>
      </w:r>
      <w:r w:rsidRPr="001F7A1A">
        <w:softHyphen/>
        <w:t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900F4E" w:rsidRPr="001F7A1A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1F7A1A">
        <w:t>5) понимание побудительной роли мотивов в деятельности человека, места ценностей в мотивационной структуре лич</w:t>
      </w:r>
      <w:r w:rsidRPr="001F7A1A">
        <w:softHyphen/>
        <w:t>ности, их значения в жизни человека и развитии общества;</w:t>
      </w:r>
    </w:p>
    <w:p w:rsidR="00900F4E" w:rsidRPr="001F7A1A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1F7A1A">
        <w:t>6) знание основных нравственных и правовых понятий, норм и правил, понимание их роли как решающих регуля</w:t>
      </w:r>
      <w:r w:rsidRPr="001F7A1A">
        <w:softHyphen/>
        <w:t>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900F4E" w:rsidRPr="001F7A1A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1F7A1A">
        <w:t>7) приверженность гуманистическим и демократическим ценностям, патриотизм и гражданственность;</w:t>
      </w:r>
    </w:p>
    <w:p w:rsidR="00900F4E" w:rsidRPr="001F7A1A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1F7A1A">
        <w:t>8) </w:t>
      </w:r>
      <w:r w:rsidRPr="001F7A1A">
        <w:rPr>
          <w:rFonts w:eastAsia="Courier New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</w:r>
      <w:r w:rsidRPr="001F7A1A">
        <w:rPr>
          <w:rFonts w:eastAsia="Courier New"/>
        </w:rPr>
        <w:softHyphen/>
        <w:t>щих</w:t>
      </w:r>
      <w:r w:rsidRPr="001F7A1A">
        <w:t xml:space="preserve"> трудовую деятельность несовершеннолетних; понимание значения трудовой деятельности для лично</w:t>
      </w:r>
      <w:r w:rsidRPr="001F7A1A">
        <w:softHyphen/>
        <w:t>сти и для общества;</w:t>
      </w:r>
    </w:p>
    <w:p w:rsidR="00900F4E" w:rsidRPr="001F7A1A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1F7A1A">
        <w:t>9) понимание специфики познания мира средствами ис</w:t>
      </w:r>
      <w:r w:rsidRPr="001F7A1A">
        <w:softHyphen/>
        <w:t>кусства в соотнесении с другими способами познания; понимание роли искусства в становлении личности и в жизни общества;</w:t>
      </w:r>
    </w:p>
    <w:p w:rsidR="00900F4E" w:rsidRPr="001F7A1A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1F7A1A">
        <w:t>10) знание определяющих признаков коммуникативной дея</w:t>
      </w:r>
      <w:r w:rsidRPr="001F7A1A">
        <w:softHyphen/>
        <w:t>тельности в сравнении с другими видами деятельности; знание новых возможностей для коммуникации в совре</w:t>
      </w:r>
      <w:r w:rsidRPr="001F7A1A"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900F4E" w:rsidRPr="001F7A1A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1F7A1A">
        <w:lastRenderedPageBreak/>
        <w:t>11) понимание языка массовой социально-политической коммуникации, позволяющее осознанно воспринимать соот</w:t>
      </w:r>
      <w:r w:rsidRPr="001F7A1A">
        <w:softHyphen/>
        <w:t>ветствующую информацию; умение различать факты, аргу</w:t>
      </w:r>
      <w:r w:rsidRPr="001F7A1A">
        <w:softHyphen/>
        <w:t>менты, оценочные суждения; понимание значения коммуникации в межличностном общении;</w:t>
      </w:r>
    </w:p>
    <w:p w:rsidR="00900F4E" w:rsidRPr="001F7A1A" w:rsidRDefault="00900F4E" w:rsidP="00780088">
      <w:pPr>
        <w:tabs>
          <w:tab w:val="left" w:pos="8505"/>
          <w:tab w:val="left" w:pos="8931"/>
        </w:tabs>
        <w:spacing w:line="360" w:lineRule="auto"/>
        <w:jc w:val="both"/>
      </w:pPr>
      <w:r w:rsidRPr="001F7A1A">
        <w:t>12) умение взаимодействовать в ходе выполнения групповой работы, вести диалог, участвовать в дискуссии, аргументиро</w:t>
      </w:r>
      <w:r w:rsidRPr="001F7A1A">
        <w:softHyphen/>
        <w:t>вать собственную точку зрения; знакомство с отдельными приёмами и техниками пре</w:t>
      </w:r>
      <w:r w:rsidRPr="001F7A1A">
        <w:softHyphen/>
        <w:t>одоления конфликтов.</w:t>
      </w:r>
    </w:p>
    <w:p w:rsidR="00900F4E" w:rsidRDefault="00900F4E" w:rsidP="00F068C3">
      <w:pPr>
        <w:tabs>
          <w:tab w:val="left" w:pos="8505"/>
          <w:tab w:val="left" w:pos="8931"/>
        </w:tabs>
        <w:ind w:left="2124" w:firstLine="708"/>
        <w:rPr>
          <w:b/>
        </w:rPr>
      </w:pPr>
      <w:r w:rsidRPr="0025044A">
        <w:rPr>
          <w:b/>
        </w:rPr>
        <w:t>Основное содержание курса</w:t>
      </w:r>
    </w:p>
    <w:p w:rsidR="00900F4E" w:rsidRPr="00F068C3" w:rsidRDefault="00F068C3" w:rsidP="00F068C3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rPr>
          <w:b/>
        </w:rPr>
      </w:pPr>
      <w:r>
        <w:t xml:space="preserve">                                </w:t>
      </w:r>
      <w:r w:rsidRPr="00F068C3">
        <w:rPr>
          <w:b/>
        </w:rPr>
        <w:t xml:space="preserve">                          10 класс</w:t>
      </w:r>
    </w:p>
    <w:p w:rsidR="00900F4E" w:rsidRPr="00F068C3" w:rsidRDefault="00F068C3" w:rsidP="00F068C3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F068C3">
        <w:rPr>
          <w:b/>
        </w:rPr>
        <w:t xml:space="preserve">                                      </w:t>
      </w:r>
      <w:r w:rsidR="00900F4E" w:rsidRPr="00F068C3">
        <w:t xml:space="preserve">Глава </w:t>
      </w:r>
      <w:r w:rsidR="00900F4E" w:rsidRPr="00F068C3">
        <w:rPr>
          <w:lang w:val="en-US"/>
        </w:rPr>
        <w:t>I</w:t>
      </w:r>
      <w:r w:rsidR="00900F4E" w:rsidRPr="00F068C3">
        <w:t>. Человек в обществе.</w:t>
      </w:r>
    </w:p>
    <w:p w:rsidR="00900F4E" w:rsidRPr="00C157F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157F5">
        <w:t>Что такое общество. Общество как совместная жизнедеятельность людей. Общество и природа</w:t>
      </w:r>
      <w:r>
        <w:t xml:space="preserve">. </w:t>
      </w:r>
      <w:r w:rsidRPr="00C157F5">
        <w:t>Общество и культура. Науки об обществе</w:t>
      </w:r>
      <w:r>
        <w:t>.</w:t>
      </w:r>
    </w:p>
    <w:p w:rsidR="00900F4E" w:rsidRPr="00C157F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157F5">
        <w:t>Общество как сложная система. Особенности социальной системы.</w:t>
      </w:r>
      <w:r>
        <w:t xml:space="preserve"> Социальные </w:t>
      </w:r>
      <w:r w:rsidRPr="00C157F5">
        <w:t>институты</w:t>
      </w:r>
      <w:r>
        <w:t>.</w:t>
      </w:r>
    </w:p>
    <w:p w:rsidR="00900F4E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157F5">
        <w:t xml:space="preserve">Динамика общественного развития. Многовариантность общественного развития. </w:t>
      </w:r>
    </w:p>
    <w:p w:rsidR="00900F4E" w:rsidRPr="00C157F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157F5">
        <w:t>Целостность и противоречивость современного мира.Проблема общественного прогресса.</w:t>
      </w:r>
    </w:p>
    <w:p w:rsidR="00900F4E" w:rsidRPr="00C157F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157F5">
        <w:t>Социальная сущность человека. Биологическое и социальное в человеке.Социальные качества личности. Самосознание и самореализация.</w:t>
      </w:r>
    </w:p>
    <w:p w:rsidR="00900F4E" w:rsidRPr="00C157F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157F5">
        <w:t>Деятельность - способ существования людей. Деятельность человека: основные характеристики. Структура деятельности и ее мотивация.Многообразие деятельности. Сознание и деятельность.</w:t>
      </w:r>
    </w:p>
    <w:p w:rsidR="00900F4E" w:rsidRPr="00C157F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9674"/>
        </w:tabs>
        <w:ind w:left="318"/>
        <w:jc w:val="both"/>
      </w:pPr>
      <w:r w:rsidRPr="00C157F5">
        <w:t>Познавательная и коммуникативная деятельность. Познаваем ли мир? Познание чувственное и рациональное. Истина и ее критерии. Особенности научного познания.</w:t>
      </w:r>
    </w:p>
    <w:p w:rsidR="00900F4E" w:rsidRPr="00C157F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157F5">
        <w:t>Со</w:t>
      </w:r>
      <w:r>
        <w:t xml:space="preserve">циальные и гуманитарные знания. </w:t>
      </w:r>
      <w:r w:rsidRPr="00C157F5">
        <w:t>Многообразие человеческого знания. Познание и коммуникативная деятельность.</w:t>
      </w:r>
    </w:p>
    <w:p w:rsidR="00900F4E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157F5">
        <w:t xml:space="preserve">Свобода и необходимость в деятельности человека. Свобода и ответственность. </w:t>
      </w:r>
    </w:p>
    <w:p w:rsidR="00900F4E" w:rsidRPr="00C157F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157F5">
        <w:t>Признание и уважение прав других.Проблема выбора. Свободное общество.</w:t>
      </w:r>
    </w:p>
    <w:p w:rsidR="00900F4E" w:rsidRPr="00C157F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157F5">
        <w:t xml:space="preserve">Современное общество. Глобализация как явление современности. Современное информационное пространство.Глобальная информационная </w:t>
      </w:r>
      <w:r>
        <w:t xml:space="preserve">экономика. </w:t>
      </w:r>
      <w:r w:rsidRPr="00C157F5">
        <w:t>Социально-политическое измерение информационного общества.</w:t>
      </w:r>
    </w:p>
    <w:p w:rsidR="00900F4E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153AB3">
        <w:t>Глобальная угроза международного терроризма. Международный терроризм: понятие и признаки. Глобализация и международный терроризм.Идеология насилия и международный терроризм. Противодействие международному терроризму.</w:t>
      </w:r>
    </w:p>
    <w:p w:rsidR="00900F4E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</w:p>
    <w:p w:rsidR="00900F4E" w:rsidRPr="0099583F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                                     Глава </w:t>
      </w:r>
      <w:r>
        <w:rPr>
          <w:lang w:val="en-US"/>
        </w:rPr>
        <w:t>II</w:t>
      </w:r>
      <w:r>
        <w:t>. Общество как мир культуры.</w:t>
      </w:r>
    </w:p>
    <w:p w:rsidR="00900F4E" w:rsidRPr="00C157F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153AB3">
        <w:t>Духовная культура общества. Понятие духовная культура. Культурные ценности и нормы.Институты культуры. Многообразие культур.</w:t>
      </w:r>
    </w:p>
    <w:p w:rsidR="00900F4E" w:rsidRPr="00C157F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153AB3">
        <w:t>Духовный мир личности. Человек как духовное существо. Духовные ориентиры личности.Мировоззрение и его роль в жизни человека.</w:t>
      </w:r>
    </w:p>
    <w:p w:rsidR="00900F4E" w:rsidRPr="00C157F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153AB3">
        <w:t>Мораль. Как и почему возникла мораль. Устойчивость и изменчивость моральных норм.Что заставляет нас делать выбор в пользу добра</w:t>
      </w:r>
      <w:r>
        <w:t>.</w:t>
      </w:r>
    </w:p>
    <w:p w:rsidR="00900F4E" w:rsidRPr="00C157F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153AB3">
        <w:t>Наука и образование. Наука и ее функции в обществе.Современная наука. Этика науки.</w:t>
      </w:r>
    </w:p>
    <w:p w:rsidR="00900F4E" w:rsidRPr="00C157F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153AB3">
        <w:t>Образование в современном обществе. Образование как система.</w:t>
      </w:r>
    </w:p>
    <w:p w:rsidR="00900F4E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153AB3">
        <w:t>Религия и религиозные организации. Особенности религиозного сознания.Религия как общественный институт.Религия и религиозные организации в современной России. Проблема поддержания межрелигиозного мира.</w:t>
      </w:r>
    </w:p>
    <w:p w:rsidR="00900F4E" w:rsidRPr="00153AB3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153AB3">
        <w:t>Искусство. Что такое искусство. Функции искусства.Структура искусства. Современное искусство.</w:t>
      </w:r>
    </w:p>
    <w:p w:rsidR="00900F4E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Массовая культура. Характерные черты массовой культуры. Что привело к появлению массовой культуры. Средства массовой информации и массовая культура. Симптом вырождения общества или условие его здоровья?</w:t>
      </w:r>
    </w:p>
    <w:p w:rsidR="00900F4E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</w:p>
    <w:p w:rsidR="00900F4E" w:rsidRPr="0099583F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                  Глава </w:t>
      </w:r>
      <w:r>
        <w:rPr>
          <w:lang w:val="en-US"/>
        </w:rPr>
        <w:t>III</w:t>
      </w:r>
      <w:r>
        <w:t>. Правовое регулирование общественных отношений.</w:t>
      </w:r>
    </w:p>
    <w:p w:rsidR="00900F4E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jc w:val="both"/>
      </w:pPr>
      <w:r>
        <w:t xml:space="preserve">               Современные подходы к пониманию права. Нормативный подход к праву. </w:t>
      </w:r>
    </w:p>
    <w:p w:rsidR="00900F4E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jc w:val="both"/>
      </w:pPr>
      <w:r>
        <w:t xml:space="preserve">     Естественно-правовой подход к пониманию права. От идеи к юридической реальности. </w:t>
      </w:r>
    </w:p>
    <w:p w:rsidR="00900F4E" w:rsidRPr="00153AB3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>Взаимосвязь естественного и позитивного права.</w:t>
      </w:r>
    </w:p>
    <w:p w:rsidR="00900F4E" w:rsidRPr="00153AB3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Право в системе социальных норм. Основные признаки права. Право и мораль. Система права. Норма права. Отрасль права. Институт права.</w:t>
      </w:r>
    </w:p>
    <w:p w:rsidR="00900F4E" w:rsidRPr="00153AB3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Источники права. Что такое источник права. Основные источники (формы) права. </w:t>
      </w:r>
    </w:p>
    <w:p w:rsidR="00900F4E" w:rsidRPr="00153AB3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>Виды нормативных актов. Федеральные законы и законы субъектов Российской Федерации.</w:t>
      </w:r>
    </w:p>
    <w:p w:rsidR="00900F4E" w:rsidRPr="00153AB3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Законотворческий процесс в Российской Федерации. </w:t>
      </w:r>
    </w:p>
    <w:p w:rsidR="00900F4E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Правоотношения и правонарушения. Что такое правоотношение. Что такое правонарушение. Юридическая ответственность. Система судебной защиты прав человека.  </w:t>
      </w:r>
    </w:p>
    <w:p w:rsidR="00900F4E" w:rsidRPr="00153AB3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>Развитие права в современной России.</w:t>
      </w:r>
    </w:p>
    <w:p w:rsidR="00900F4E" w:rsidRPr="00153AB3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Предпосылки правомерного поведения. Правосознание. Правовая культура. Правомерное поведение.</w:t>
      </w:r>
    </w:p>
    <w:p w:rsidR="00900F4E" w:rsidRPr="00153AB3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Гражданин Российской Федерации. Гражданство Российской Федерации.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900F4E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Гражданское право. Гражданские правоотношения. Имущественные права. Личные неимущественные права. Право на результат интеллектуальной деятельности. Наследование. </w:t>
      </w:r>
    </w:p>
    <w:p w:rsidR="00900F4E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9674"/>
        </w:tabs>
        <w:ind w:left="318"/>
        <w:jc w:val="both"/>
      </w:pPr>
      <w:r>
        <w:t>Защита гражданских прав.</w:t>
      </w:r>
    </w:p>
    <w:p w:rsidR="00900F4E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Семейное право. Правовая связь членов семьи. Вступление в брак и расторжение брака.</w:t>
      </w:r>
    </w:p>
    <w:p w:rsidR="00900F4E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>Права и обязанности супругов.  Права и обязанности детей и родителей. Воспитание детей, оставшихся без попечения родителей.</w:t>
      </w:r>
    </w:p>
    <w:p w:rsidR="00900F4E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Правовое регулирование занятости и трудоустройства. Трудовые правоотношения. </w:t>
      </w:r>
    </w:p>
    <w:p w:rsidR="00900F4E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>Порядок приема на работу. Занятость населения. Социальная защита и социальное обеспечение. Профессиональное образование.</w:t>
      </w:r>
    </w:p>
    <w:p w:rsidR="00900F4E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Экологическое право. 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правонарушения.</w:t>
      </w:r>
    </w:p>
    <w:p w:rsidR="00900F4E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Процессуальные отрасли права. Гражданский процесс. Арбитражный процесс. Уголовный процесс. Административная юрисдикция.</w:t>
      </w:r>
    </w:p>
    <w:p w:rsidR="00900F4E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Конституционное судопроизводство. Судьи конституционного суда. Принципы конституционного судопроизводства. Основные стадии конституционного судопроизводства.</w:t>
      </w:r>
    </w:p>
    <w:p w:rsidR="00900F4E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Международная защита прав человека. Защита прав и свобод человека средствами ООН.  Европейская система защиты прав человека. Проблема отмены смертной казни. </w:t>
      </w:r>
    </w:p>
    <w:p w:rsidR="00900F4E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>Международные преступления и правонарушения. Полномочия международного уголовного суда.  Перспективы развития механизмов международной защиты прав и свобод человека.</w:t>
      </w:r>
    </w:p>
    <w:p w:rsidR="00900F4E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Правовые основы антитеррористической политики Российского государства.  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 </w:t>
      </w:r>
    </w:p>
    <w:p w:rsidR="00900F4E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9674"/>
        </w:tabs>
        <w:ind w:left="318"/>
        <w:jc w:val="both"/>
      </w:pPr>
      <w:r>
        <w:t xml:space="preserve">          Заключение. Человек в </w:t>
      </w:r>
      <w:r>
        <w:rPr>
          <w:lang w:val="en-US"/>
        </w:rPr>
        <w:t>XXI</w:t>
      </w:r>
      <w:r>
        <w:t xml:space="preserve"> в. Человек и глобальные вызовы современного общества. </w:t>
      </w:r>
    </w:p>
    <w:p w:rsidR="00900F4E" w:rsidRDefault="00900F4E" w:rsidP="00900F4E">
      <w:pPr>
        <w:tabs>
          <w:tab w:val="left" w:pos="8505"/>
          <w:tab w:val="left" w:pos="8931"/>
          <w:tab w:val="left" w:pos="9356"/>
        </w:tabs>
        <w:jc w:val="both"/>
      </w:pPr>
      <w:r>
        <w:t>Человек в мире информации. Человек и ценности современного общества.</w:t>
      </w:r>
    </w:p>
    <w:p w:rsidR="004D599D" w:rsidRPr="00081A36" w:rsidRDefault="004D599D" w:rsidP="00900F4E">
      <w:pPr>
        <w:tabs>
          <w:tab w:val="left" w:pos="8505"/>
          <w:tab w:val="left" w:pos="8931"/>
          <w:tab w:val="left" w:pos="9356"/>
        </w:tabs>
        <w:jc w:val="both"/>
        <w:rPr>
          <w:b/>
        </w:rPr>
      </w:pPr>
    </w:p>
    <w:p w:rsidR="000152AF" w:rsidRPr="00081A36" w:rsidRDefault="00081A36" w:rsidP="00081A36">
      <w:pPr>
        <w:tabs>
          <w:tab w:val="left" w:pos="3825"/>
        </w:tabs>
        <w:jc w:val="both"/>
        <w:rPr>
          <w:b/>
        </w:rPr>
      </w:pPr>
      <w:r w:rsidRPr="00081A36">
        <w:rPr>
          <w:b/>
        </w:rPr>
        <w:tab/>
        <w:t xml:space="preserve">11 класс </w:t>
      </w:r>
    </w:p>
    <w:p w:rsidR="00081A36" w:rsidRDefault="00081A36" w:rsidP="00900F4E">
      <w:pPr>
        <w:tabs>
          <w:tab w:val="left" w:pos="8505"/>
          <w:tab w:val="left" w:pos="8931"/>
          <w:tab w:val="left" w:pos="9356"/>
        </w:tabs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06"/>
      </w:tblGrid>
      <w:tr w:rsidR="000152AF" w:rsidRPr="004D59F3" w:rsidTr="000152AF">
        <w:tc>
          <w:tcPr>
            <w:tcW w:w="9606" w:type="dxa"/>
          </w:tcPr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7"/>
                <w:b/>
                <w:bCs/>
                <w:color w:val="000000"/>
              </w:rPr>
              <w:t>Введение (2 час)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34"/>
                <w:b/>
                <w:bCs/>
                <w:color w:val="000000"/>
              </w:rPr>
              <w:lastRenderedPageBreak/>
              <w:t>Раздел 1.  «Экономическая жизнь общества.  (18 ч)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Экономический рост и развитие. Факторы экономического роста. Экономические циклы.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Бизнес в экономике. Организационно-правовые формы и правовой режим предпринимательской деятельности.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Вокруг бизнеса. Источники финансирования бизнеса. Основные принципы менеджмента. Основы маркетинга.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 Бюджетная система Российской Федерации. Формирование бюджета в Российской Федерации.  Муниципальные  органы власти: формирование местного бюджета и расходные статьи. Возможности участия граждан в этом процессе.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Банковская система. Роль центрального банка. Основные операции коммерческих банков. Финансовые институты. Виды, причины и последствия инфляции. Кредитование: его роль в современной экономике государств, фирм и домохозяйств. Плюсы  и минусы (риски) кредитования граждан.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Рынок труда. Безработица. Причины и экономические последствия безработицы. Государственная политика в области занятости.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Мировая экономика. Государственная политика в области международной торговли. Глобальные проблемы экономики.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Экономика потребителя. Электронные деньги. Сбережения, страхование. Доходы  и расходы; навыки планирования. Защита прав потребителя. Экономика производителя. Рациональное экономическое поведение потребителя и производителя.</w:t>
            </w:r>
          </w:p>
          <w:p w:rsidR="000152AF" w:rsidRPr="004D59F3" w:rsidRDefault="000152AF" w:rsidP="004D599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2AF" w:rsidRPr="004D59F3" w:rsidTr="000152AF">
        <w:tc>
          <w:tcPr>
            <w:tcW w:w="9606" w:type="dxa"/>
          </w:tcPr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34"/>
                <w:b/>
                <w:bCs/>
                <w:color w:val="000000"/>
              </w:rPr>
              <w:lastRenderedPageBreak/>
              <w:t>Раздел 2.  «Социальная сфера (16 часов</w:t>
            </w:r>
            <w:r>
              <w:rPr>
                <w:rStyle w:val="c21"/>
                <w:color w:val="000000"/>
              </w:rPr>
              <w:t>)</w:t>
            </w:r>
            <w:r>
              <w:rPr>
                <w:rStyle w:val="c17"/>
                <w:b/>
                <w:bCs/>
                <w:color w:val="000000"/>
              </w:rPr>
              <w:t>» (16 часов)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Социальная структура общества. Социальные нормы и отклоняющееся поведение. Нация и национальные отношения. Семья и быт. Гендер – социальный пол. Молодежь в современном обществе. Демографическая ситуация в современной России.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Повторение темы «Социальная сфера»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Контрольная работа по теме «Социальная сфера»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Свобода и необходимость в человеческой деятельности. Выбор в условиях альтернативы и ответственность за его последствия.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Демографическая ситуация в РФ. Проблема неполных семей.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Религиозные объединения и организации в РФ. Опасность тоталитарных сект.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Общественное и индивидуальное сознание. Социализация индивида.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Политическая элита. Особенности ее формирования в современной России.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Политическое лидерство. Типология лидерства. Лидеры и ведомые.</w:t>
            </w:r>
          </w:p>
          <w:p w:rsidR="000152AF" w:rsidRPr="004D59F3" w:rsidRDefault="000152AF" w:rsidP="004D599D">
            <w:pPr>
              <w:rPr>
                <w:sz w:val="24"/>
                <w:szCs w:val="24"/>
              </w:rPr>
            </w:pPr>
          </w:p>
        </w:tc>
      </w:tr>
      <w:tr w:rsidR="000152AF" w:rsidRPr="004D59F3" w:rsidTr="000152AF">
        <w:tc>
          <w:tcPr>
            <w:tcW w:w="9606" w:type="dxa"/>
          </w:tcPr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7"/>
                <w:b/>
                <w:bCs/>
                <w:color w:val="000000"/>
              </w:rPr>
              <w:t>Раздел 3. «Политическая жизнь общества» (30 ч)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Повторение по теме «Политическая жизнь общества»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Контрольная работа по теме «Политическая жизнь общества»</w:t>
            </w:r>
          </w:p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t>Гуманистическая роль естественного права. Тоталитарное правопонимание. Развитие норм естественного права.</w:t>
            </w:r>
          </w:p>
          <w:p w:rsidR="000152AF" w:rsidRPr="004D59F3" w:rsidRDefault="000152AF" w:rsidP="004D599D">
            <w:pPr>
              <w:pStyle w:val="c40"/>
              <w:shd w:val="clear" w:color="auto" w:fill="FFFFFF"/>
              <w:spacing w:before="0" w:beforeAutospacing="0" w:after="0" w:afterAutospacing="0"/>
              <w:ind w:left="10" w:firstLine="284"/>
              <w:jc w:val="both"/>
              <w:rPr>
                <w:b/>
              </w:rPr>
            </w:pPr>
          </w:p>
        </w:tc>
      </w:tr>
      <w:tr w:rsidR="000152AF" w:rsidRPr="00CF695B" w:rsidTr="000152AF">
        <w:tc>
          <w:tcPr>
            <w:tcW w:w="9606" w:type="dxa"/>
          </w:tcPr>
          <w:p w:rsidR="000152AF" w:rsidRDefault="000152AF" w:rsidP="004D599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7"/>
                <w:b/>
                <w:bCs/>
                <w:color w:val="000000"/>
              </w:rPr>
              <w:t>Заключение. (2 часа)</w:t>
            </w:r>
          </w:p>
          <w:p w:rsidR="000152AF" w:rsidRPr="00081A36" w:rsidRDefault="000152AF" w:rsidP="00081A36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21"/>
                <w:rFonts w:ascii="Calibri" w:hAnsi="Calibri"/>
                <w:color w:val="000000"/>
              </w:rPr>
            </w:pPr>
            <w:r>
              <w:rPr>
                <w:rStyle w:val="c14"/>
                <w:color w:val="000000"/>
              </w:rPr>
              <w:lastRenderedPageBreak/>
              <w:t xml:space="preserve"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Социальные и гуманистические </w:t>
            </w:r>
            <w:r w:rsidR="00081A36">
              <w:rPr>
                <w:rStyle w:val="c21"/>
                <w:rFonts w:ascii="Calibri" w:hAnsi="Calibri"/>
                <w:color w:val="000000"/>
              </w:rPr>
              <w:t>ас</w:t>
            </w:r>
            <w:r>
              <w:rPr>
                <w:rStyle w:val="c14"/>
                <w:color w:val="000000"/>
              </w:rPr>
              <w:t>пекты глобальных проблем. Терроризм как важнейшая угроза современной цивилизации.</w:t>
            </w:r>
            <w:r w:rsidR="00081A36">
              <w:rPr>
                <w:rStyle w:val="c14"/>
                <w:color w:val="000000"/>
              </w:rPr>
              <w:t xml:space="preserve"> </w:t>
            </w:r>
            <w:r w:rsidR="00081A36">
              <w:rPr>
                <w:rStyle w:val="c21"/>
                <w:color w:val="000000"/>
              </w:rPr>
              <w:t>Взгляд в будущее. Итоговый урок</w:t>
            </w:r>
          </w:p>
          <w:p w:rsidR="000152AF" w:rsidRPr="00CF695B" w:rsidRDefault="000152AF" w:rsidP="004D599D">
            <w:pPr>
              <w:rPr>
                <w:b/>
                <w:sz w:val="24"/>
                <w:szCs w:val="24"/>
              </w:rPr>
            </w:pPr>
            <w:r w:rsidRPr="00CF695B">
              <w:rPr>
                <w:rStyle w:val="c21"/>
                <w:b/>
                <w:color w:val="000000"/>
                <w:sz w:val="24"/>
                <w:szCs w:val="24"/>
              </w:rPr>
              <w:t>Итоговое повторение</w:t>
            </w:r>
            <w:r>
              <w:rPr>
                <w:rStyle w:val="c21"/>
                <w:b/>
                <w:color w:val="000000"/>
                <w:sz w:val="24"/>
                <w:szCs w:val="24"/>
              </w:rPr>
              <w:t xml:space="preserve"> 2ч </w:t>
            </w:r>
          </w:p>
        </w:tc>
      </w:tr>
    </w:tbl>
    <w:p w:rsidR="00DC6707" w:rsidRDefault="00DC6707" w:rsidP="00900F4E">
      <w:pPr>
        <w:tabs>
          <w:tab w:val="left" w:pos="8505"/>
          <w:tab w:val="left" w:pos="8931"/>
          <w:tab w:val="left" w:pos="9356"/>
        </w:tabs>
        <w:jc w:val="both"/>
      </w:pPr>
    </w:p>
    <w:p w:rsidR="00DC6707" w:rsidRDefault="00DC6707" w:rsidP="00900F4E">
      <w:pPr>
        <w:tabs>
          <w:tab w:val="left" w:pos="8505"/>
          <w:tab w:val="left" w:pos="8931"/>
          <w:tab w:val="left" w:pos="9356"/>
        </w:tabs>
        <w:jc w:val="both"/>
      </w:pPr>
    </w:p>
    <w:p w:rsidR="00DC6707" w:rsidRDefault="00DC6707" w:rsidP="00900F4E">
      <w:pPr>
        <w:tabs>
          <w:tab w:val="left" w:pos="8505"/>
          <w:tab w:val="left" w:pos="8931"/>
          <w:tab w:val="left" w:pos="9356"/>
        </w:tabs>
        <w:jc w:val="both"/>
      </w:pPr>
    </w:p>
    <w:p w:rsidR="00473C74" w:rsidRDefault="00031787" w:rsidP="00A9256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900F4E" w:rsidRPr="00A92565">
        <w:rPr>
          <w:b/>
          <w:sz w:val="28"/>
          <w:szCs w:val="28"/>
        </w:rPr>
        <w:t>ематическое планирование по обществознанию. 10 класс</w:t>
      </w:r>
    </w:p>
    <w:p w:rsidR="00900F4E" w:rsidRPr="00A92565" w:rsidRDefault="00900F4E" w:rsidP="00A92565">
      <w:pPr>
        <w:ind w:firstLine="708"/>
        <w:jc w:val="center"/>
        <w:rPr>
          <w:b/>
          <w:sz w:val="28"/>
          <w:szCs w:val="28"/>
        </w:rPr>
      </w:pPr>
      <w:r w:rsidRPr="00A92565">
        <w:rPr>
          <w:b/>
          <w:sz w:val="28"/>
          <w:szCs w:val="28"/>
        </w:rPr>
        <w:t xml:space="preserve"> (базовый уровень)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513"/>
        <w:gridCol w:w="992"/>
      </w:tblGrid>
      <w:tr w:rsidR="00A92565" w:rsidRPr="00A92565" w:rsidTr="002E666E">
        <w:trPr>
          <w:trHeight w:val="662"/>
        </w:trPr>
        <w:tc>
          <w:tcPr>
            <w:tcW w:w="710" w:type="dxa"/>
            <w:vMerge w:val="restart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№</w:t>
            </w:r>
          </w:p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</w:p>
        </w:tc>
        <w:tc>
          <w:tcPr>
            <w:tcW w:w="7513" w:type="dxa"/>
            <w:vMerge w:val="restart"/>
          </w:tcPr>
          <w:p w:rsidR="00A92565" w:rsidRPr="00A92565" w:rsidRDefault="00A92565" w:rsidP="004D599D">
            <w:pPr>
              <w:jc w:val="center"/>
            </w:pPr>
            <w:r w:rsidRPr="00A92565">
              <w:t xml:space="preserve">Тема урока </w:t>
            </w:r>
          </w:p>
        </w:tc>
        <w:tc>
          <w:tcPr>
            <w:tcW w:w="992" w:type="dxa"/>
          </w:tcPr>
          <w:p w:rsidR="00A92565" w:rsidRPr="00A92565" w:rsidRDefault="009903F4" w:rsidP="004D599D">
            <w:pPr>
              <w:jc w:val="center"/>
            </w:pPr>
            <w:r>
              <w:t xml:space="preserve">Кол-во часов </w:t>
            </w:r>
          </w:p>
        </w:tc>
      </w:tr>
      <w:tr w:rsidR="00A92565" w:rsidRPr="00A92565" w:rsidTr="002E666E">
        <w:trPr>
          <w:trHeight w:val="397"/>
        </w:trPr>
        <w:tc>
          <w:tcPr>
            <w:tcW w:w="710" w:type="dxa"/>
            <w:vMerge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</w:p>
        </w:tc>
        <w:tc>
          <w:tcPr>
            <w:tcW w:w="7513" w:type="dxa"/>
            <w:vMerge/>
          </w:tcPr>
          <w:p w:rsidR="00A92565" w:rsidRPr="00A92565" w:rsidRDefault="00A92565" w:rsidP="004D599D"/>
        </w:tc>
        <w:tc>
          <w:tcPr>
            <w:tcW w:w="992" w:type="dxa"/>
          </w:tcPr>
          <w:p w:rsidR="00A92565" w:rsidRPr="00A92565" w:rsidRDefault="00A92565" w:rsidP="004D599D"/>
        </w:tc>
      </w:tr>
      <w:tr w:rsidR="00A92565" w:rsidRPr="00A92565" w:rsidTr="002E666E">
        <w:trPr>
          <w:trHeight w:val="597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1</w:t>
            </w:r>
          </w:p>
        </w:tc>
        <w:tc>
          <w:tcPr>
            <w:tcW w:w="7513" w:type="dxa"/>
          </w:tcPr>
          <w:p w:rsidR="00A92565" w:rsidRPr="00A92565" w:rsidRDefault="00A92565" w:rsidP="00A50262">
            <w:r w:rsidRPr="00A92565">
              <w:t>Введение. Курс обществознания: цели, задачи, формы</w:t>
            </w:r>
            <w:r w:rsidR="001E7221">
              <w:t xml:space="preserve"> </w:t>
            </w:r>
            <w:r w:rsidRPr="00A92565">
              <w:t>работы..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563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2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Что такое общество. Общество как совместная жизнедеятельность людей. Общество и природа.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522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3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Что такое общество. Общество и культура. Науки об обществе.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430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4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Общество как сложная система. Особенности социальной системы.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467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5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Общество как сложная система. Социальные институты.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956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6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Динамика общественного развития. Многовариантность общественного развития. Целостность и противоречивость современного мира.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502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7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Динамика общественного развития. Проблема общественного прогресса.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396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8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Социальная сущность человека. Биологическое и социальное в человеке.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9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Социальная сущность человека. Социальные качества личности. Самосознание и самореализация.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10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Деятельность - способ существования людей. Деятельность человека: основные характеристики. Структура деятельности и ее мотивация.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11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Деятельность - способ существования людей. Многообразие деятельности. Сознание и деятельность.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691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12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Познавательная и коммуникативная деятельность. Познаваем ли мир? Познание чувственное и рациональное.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13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Познавательная и коммуникативная деятельность. Истина и ее критерии. Особенности научного познания.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14</w:t>
            </w:r>
          </w:p>
        </w:tc>
        <w:tc>
          <w:tcPr>
            <w:tcW w:w="7513" w:type="dxa"/>
          </w:tcPr>
          <w:p w:rsidR="00A92565" w:rsidRPr="00A92565" w:rsidRDefault="00163651" w:rsidP="004D599D">
            <w:r w:rsidRPr="00163651">
              <w:rPr>
                <w:b/>
              </w:rPr>
              <w:t>Контрольное тестирование</w:t>
            </w:r>
            <w:r>
              <w:t xml:space="preserve">. </w:t>
            </w:r>
            <w:r w:rsidR="00A92565" w:rsidRPr="00A92565">
              <w:t>Познавательная и коммуникативная деятельность. Социальные и гуманитарные знания. Многообразие человеческого знания. Познание и коммуникативная деятельность.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15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Свобода и необходимость в деятельности человека. Свобода и ответственность. Признание и уважение прав других.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lastRenderedPageBreak/>
              <w:t>16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Свобода и необходимость в деятельности человека. Проблема выбора. Свободное общество.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987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17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Современное общество. Глобализация как явление современности. Современное информационное пространство.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18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Современное общество. Глобальная информационная экономика. Социально-политическое измерение информационного общества.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1224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19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Глобальная угроза международного терроризма. Международный терроризм: понятие и признаки. Глобализация и международный терроризм.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20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Глобальная угроза международного терроризма. Идеология насилия и международный терроризм. Противодействие международному терроризму.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550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21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Человек  в обществе. Закрепление и углубление знаний, умений и навы</w:t>
            </w:r>
            <w:r w:rsidRPr="00A92565">
              <w:softHyphen/>
              <w:t>ков, полученных при изучении темы.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22</w:t>
            </w:r>
          </w:p>
        </w:tc>
        <w:tc>
          <w:tcPr>
            <w:tcW w:w="7513" w:type="dxa"/>
          </w:tcPr>
          <w:p w:rsidR="00A92565" w:rsidRPr="00A92565" w:rsidRDefault="00C05800" w:rsidP="004D599D">
            <w:r>
              <w:t xml:space="preserve">Контрольная работа </w:t>
            </w:r>
            <w:r w:rsidR="00A92565" w:rsidRPr="00A92565">
              <w:t xml:space="preserve">по  теме «Человек  в обществе». 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23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Духовная культура общества. Понятие духовная культура. Культурные ценности и нормы.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24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Духовная культура общества. Институты культуры. Многообразие культур.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10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25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Духовный мир личности. Человек как духовное существо. Духовные ориентиры личности.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563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26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Духовный мир личности. Мировоззрение и его роль в жизни человека.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563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27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Мораль. Как и почему возникла мораль. Устойчивость и изменчивость моральных норм.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563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28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Мораль. Что заставляет нас делать выбор в пользу добра.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29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Наука и образование. Наука и ее функции в обществе.Современная наука. Этика науки.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30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Наука и образование. Образование в современном обществе. Образование как система.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31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Религия и религиозные организации. Особенности религиозного сознания. Религия как общественный институт.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1216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32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Религия и религиозные организации. Религия и религиозные организации в современной России. Проблема поддержания межрелигиозного мира.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498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33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Искусство. Что такое искусство. Функции искусства.</w:t>
            </w:r>
            <w:r w:rsidR="006A63A6" w:rsidRPr="00A92565">
              <w:t xml:space="preserve"> Искусство. Структура искусства. Современное</w:t>
            </w:r>
            <w:r w:rsidR="006A63A6">
              <w:t xml:space="preserve"> искусство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lastRenderedPageBreak/>
              <w:t>34</w:t>
            </w:r>
          </w:p>
        </w:tc>
        <w:tc>
          <w:tcPr>
            <w:tcW w:w="7513" w:type="dxa"/>
          </w:tcPr>
          <w:p w:rsidR="00A92565" w:rsidRPr="00A92565" w:rsidRDefault="00163651" w:rsidP="00510C1B">
            <w:r>
              <w:t xml:space="preserve">Урок обобщения по теме: Духовная сфера 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35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Массовая культура. Характерные черты массовой культуры. Что привело к появлению массовой культуры.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36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Массовая культура. Средства массовой информации и массовая культура. Симптом вырождения общества или условие его здоровья?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506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37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Общество как мир культуры. Закрепление и углубление знаний, умений и навы</w:t>
            </w:r>
            <w:r w:rsidRPr="00A92565">
              <w:softHyphen/>
              <w:t>ков, полученных при изучении темы.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561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38</w:t>
            </w:r>
          </w:p>
        </w:tc>
        <w:tc>
          <w:tcPr>
            <w:tcW w:w="7513" w:type="dxa"/>
          </w:tcPr>
          <w:p w:rsidR="00A92565" w:rsidRPr="00A92565" w:rsidRDefault="00A95577" w:rsidP="004D599D">
            <w:r w:rsidRPr="00163651">
              <w:rPr>
                <w:b/>
              </w:rPr>
              <w:t>Контрольная работа</w:t>
            </w:r>
            <w:r w:rsidR="00163651">
              <w:t xml:space="preserve"> по </w:t>
            </w:r>
            <w:r w:rsidR="00A92565" w:rsidRPr="00A92565">
              <w:t xml:space="preserve">теме «Общество как мир культуры». 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39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Современные подходы к пониманию права. Нормативный подход к праву. Естественно-правовой подход к пониманию права.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40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Современные подходы к пониманию права. От идеи к юридической реальности. Взаимосвязь естественного и позитивного права.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41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Право в системе социальных норм. Основные признаки права. Право и мораль.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456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42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Право в системе социальных норм. Система права. Норма права.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510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43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Право в системе социальных норм. Отрасль права. Институт права.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44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 xml:space="preserve">Источники права. Что такое источник права. Основные источники (формы) права. 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45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Источники права. Виды нормативных актов. Федеральные законы и законы субъектов Российской Федерации.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550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46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 xml:space="preserve">Источники права. Законотворческий процесс в Российской Федерации. 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47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Правоотношения и правонарушения. Что такое правоотношение. Что такое правонарушение. Юридическая ответственность.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48</w:t>
            </w:r>
            <w:r w:rsidR="00163651">
              <w:t>-49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Правоотношения и правонарушения. Система судебной защиты прав человека.  Развитие права в современной России.</w:t>
            </w:r>
          </w:p>
        </w:tc>
        <w:tc>
          <w:tcPr>
            <w:tcW w:w="992" w:type="dxa"/>
          </w:tcPr>
          <w:p w:rsidR="00A92565" w:rsidRPr="00A92565" w:rsidRDefault="00163651" w:rsidP="00A50262">
            <w:pPr>
              <w:jc w:val="center"/>
            </w:pPr>
            <w:r>
              <w:t>2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50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Предпосылки правомерного поведения. Правовая культура. Правомерное поведение.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51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Гражданин Российской Федерации. Гражданство Российской Федерации. Права и обязанности гражданина России.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52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Гражданин Российской Федерации. Воинская обязанность. Альтернативная гражданская служба. Права и обязанности налогоплательщика.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53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Гражданское право. Гражданские правоотношения. Имущественные права. Личные неимущественные права.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54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 xml:space="preserve">Гражданское право. Право на результат интеллектуальной деятельности. Наследование. Защита гражданских прав. 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lastRenderedPageBreak/>
              <w:t>55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Семейное право. Правовая связь членов семьи. Вступление в брак и расторжение брака.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56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Семейное право. Права и обязанности супругов.  Права и обязанности детей и родителей. Воспитание детей, оставшихся без попечения родителей.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408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57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Правовое регулирование занятости и трудоустройства. Трудовые правоотношения. Порядок приема на работу.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58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Правовое регулирование занятости и трудоустройства. Занятость населения. Социальная защита и социальное обеспечение. Профессиональное образование.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59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 xml:space="preserve">Экологическое право. Общая характеристика экологического права. Право человека на благоприятную окружающую среду. 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60</w:t>
            </w:r>
          </w:p>
        </w:tc>
        <w:tc>
          <w:tcPr>
            <w:tcW w:w="7513" w:type="dxa"/>
          </w:tcPr>
          <w:p w:rsidR="00A92565" w:rsidRPr="00163651" w:rsidRDefault="007576C7" w:rsidP="004D599D">
            <w:pPr>
              <w:rPr>
                <w:b/>
              </w:rPr>
            </w:pPr>
            <w:r w:rsidRPr="00163651">
              <w:rPr>
                <w:b/>
              </w:rPr>
              <w:t>Контрольная работа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61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Процессуальные отрасли права. Гражданский процесс. Арбитражный процесс.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62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Процессуальные отрасли права. Уголовный процесс. Административная юрисдикция.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517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63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 xml:space="preserve">Конституционное судопроизводство. Судьи конституционного суда. 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64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Конституционное судопроизводство. Принципы конституционного судопроизводства. Основные стадии конституционного судопроизводства.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65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 xml:space="preserve">Международная защита прав человека. Защита прав и свобод человека средствами ООН.  Европейская система защиты прав человека. Проблема отмены смертной казни. 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266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66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>Международная защита прав человека. Международные преступления и правонарушения. Полномочия международного уголовного суда.  Перспективы развития механизмов международной защиты прав и свобод человека.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67</w:t>
            </w:r>
          </w:p>
        </w:tc>
        <w:tc>
          <w:tcPr>
            <w:tcW w:w="7513" w:type="dxa"/>
          </w:tcPr>
          <w:p w:rsidR="00A92565" w:rsidRPr="00A92565" w:rsidRDefault="00A92565" w:rsidP="004D599D">
            <w:r w:rsidRPr="00A92565">
              <w:t xml:space="preserve">Правовые основы антитеррористической политики Российского государства. 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 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  <w:tr w:rsidR="00A92565" w:rsidRPr="00A92565" w:rsidTr="002E666E">
        <w:trPr>
          <w:trHeight w:val="789"/>
        </w:trPr>
        <w:tc>
          <w:tcPr>
            <w:tcW w:w="710" w:type="dxa"/>
          </w:tcPr>
          <w:p w:rsidR="00A92565" w:rsidRPr="00A92565" w:rsidRDefault="00A92565" w:rsidP="004D599D">
            <w:pPr>
              <w:tabs>
                <w:tab w:val="left" w:pos="339"/>
              </w:tabs>
              <w:jc w:val="center"/>
            </w:pPr>
            <w:r w:rsidRPr="00A92565">
              <w:t>68</w:t>
            </w:r>
          </w:p>
        </w:tc>
        <w:tc>
          <w:tcPr>
            <w:tcW w:w="7513" w:type="dxa"/>
          </w:tcPr>
          <w:p w:rsidR="00A92565" w:rsidRPr="00A92565" w:rsidRDefault="00163651" w:rsidP="004D599D">
            <w:r>
              <w:t>Итоговое обобщение:</w:t>
            </w:r>
            <w:r w:rsidR="00310D49" w:rsidRPr="00A92565">
              <w:t xml:space="preserve"> « Правовое регулирование общественных отношений».</w:t>
            </w:r>
          </w:p>
        </w:tc>
        <w:tc>
          <w:tcPr>
            <w:tcW w:w="992" w:type="dxa"/>
          </w:tcPr>
          <w:p w:rsidR="00A92565" w:rsidRPr="00A92565" w:rsidRDefault="009903F4" w:rsidP="00A50262">
            <w:pPr>
              <w:jc w:val="center"/>
            </w:pPr>
            <w:r>
              <w:t>1</w:t>
            </w:r>
          </w:p>
        </w:tc>
      </w:tr>
    </w:tbl>
    <w:p w:rsidR="00900F4E" w:rsidRPr="008953AB" w:rsidRDefault="00900F4E" w:rsidP="00900F4E"/>
    <w:p w:rsidR="00900F4E" w:rsidRDefault="00900F4E" w:rsidP="00900F4E">
      <w:pPr>
        <w:rPr>
          <w:b/>
        </w:rPr>
      </w:pPr>
    </w:p>
    <w:p w:rsidR="009450A5" w:rsidRDefault="009450A5" w:rsidP="00900F4E">
      <w:pPr>
        <w:rPr>
          <w:b/>
        </w:rPr>
      </w:pPr>
    </w:p>
    <w:p w:rsidR="009450A5" w:rsidRDefault="009450A5" w:rsidP="00900F4E">
      <w:pPr>
        <w:rPr>
          <w:b/>
        </w:rPr>
      </w:pPr>
    </w:p>
    <w:p w:rsidR="009450A5" w:rsidRDefault="009450A5" w:rsidP="00900F4E">
      <w:pPr>
        <w:rPr>
          <w:b/>
        </w:rPr>
      </w:pPr>
    </w:p>
    <w:p w:rsidR="009450A5" w:rsidRDefault="009450A5" w:rsidP="00900F4E">
      <w:pPr>
        <w:rPr>
          <w:b/>
        </w:rPr>
      </w:pPr>
    </w:p>
    <w:p w:rsidR="002E666E" w:rsidRDefault="002E666E" w:rsidP="00900F4E">
      <w:pPr>
        <w:rPr>
          <w:b/>
        </w:rPr>
      </w:pPr>
    </w:p>
    <w:p w:rsidR="002E666E" w:rsidRDefault="002E666E" w:rsidP="00900F4E">
      <w:pPr>
        <w:rPr>
          <w:b/>
        </w:rPr>
      </w:pPr>
    </w:p>
    <w:p w:rsidR="002E666E" w:rsidRDefault="002E666E" w:rsidP="00900F4E">
      <w:pPr>
        <w:rPr>
          <w:b/>
        </w:rPr>
      </w:pPr>
    </w:p>
    <w:p w:rsidR="002E666E" w:rsidRDefault="002E666E" w:rsidP="00900F4E">
      <w:pPr>
        <w:rPr>
          <w:b/>
        </w:rPr>
      </w:pPr>
    </w:p>
    <w:p w:rsidR="002E666E" w:rsidRDefault="002E666E" w:rsidP="00900F4E">
      <w:pPr>
        <w:rPr>
          <w:b/>
        </w:rPr>
      </w:pPr>
    </w:p>
    <w:p w:rsidR="002E666E" w:rsidRDefault="002E666E" w:rsidP="00900F4E">
      <w:pPr>
        <w:rPr>
          <w:b/>
        </w:rPr>
      </w:pPr>
    </w:p>
    <w:p w:rsidR="002E666E" w:rsidRDefault="002E666E" w:rsidP="00900F4E">
      <w:pPr>
        <w:rPr>
          <w:b/>
        </w:rPr>
      </w:pPr>
    </w:p>
    <w:p w:rsidR="002E666E" w:rsidRDefault="002E666E" w:rsidP="00900F4E">
      <w:pPr>
        <w:rPr>
          <w:b/>
        </w:rPr>
      </w:pPr>
    </w:p>
    <w:p w:rsidR="009450A5" w:rsidRDefault="009450A5" w:rsidP="00900F4E">
      <w:pPr>
        <w:rPr>
          <w:b/>
        </w:rPr>
      </w:pPr>
    </w:p>
    <w:p w:rsidR="009450A5" w:rsidRPr="008953AB" w:rsidRDefault="009450A5" w:rsidP="00900F4E">
      <w:pPr>
        <w:rPr>
          <w:b/>
        </w:rPr>
      </w:pPr>
    </w:p>
    <w:p w:rsidR="00900F4E" w:rsidRPr="0025044A" w:rsidRDefault="00900F4E" w:rsidP="00900F4E">
      <w:pPr>
        <w:tabs>
          <w:tab w:val="left" w:pos="8505"/>
          <w:tab w:val="left" w:pos="8931"/>
          <w:tab w:val="left" w:pos="9356"/>
        </w:tabs>
        <w:jc w:val="both"/>
        <w:rPr>
          <w:b/>
        </w:rPr>
      </w:pPr>
    </w:p>
    <w:p w:rsidR="002E666E" w:rsidRDefault="009450A5" w:rsidP="009450A5">
      <w:pPr>
        <w:pStyle w:val="4"/>
        <w:spacing w:before="0" w:after="0"/>
        <w:jc w:val="center"/>
      </w:pPr>
      <w:r w:rsidRPr="007B34ED">
        <w:t xml:space="preserve">Тематическое планирование по курсу «Обществознание» </w:t>
      </w:r>
    </w:p>
    <w:p w:rsidR="009450A5" w:rsidRPr="002E666E" w:rsidRDefault="009450A5" w:rsidP="002E666E">
      <w:pPr>
        <w:pStyle w:val="4"/>
        <w:spacing w:before="0" w:after="0"/>
        <w:jc w:val="center"/>
      </w:pPr>
      <w:r w:rsidRPr="007B34ED">
        <w:t>11 кл</w:t>
      </w:r>
      <w:r w:rsidR="002E666E">
        <w:t xml:space="preserve"> </w:t>
      </w:r>
      <w:r w:rsidRPr="007B34ED">
        <w:rPr>
          <w:rFonts w:eastAsia="Calibri"/>
          <w:b w:val="0"/>
        </w:rPr>
        <w:t>(базовый уровень)</w:t>
      </w:r>
    </w:p>
    <w:p w:rsidR="009450A5" w:rsidRPr="007B34ED" w:rsidRDefault="009450A5" w:rsidP="009450A5">
      <w:pPr>
        <w:tabs>
          <w:tab w:val="left" w:pos="5805"/>
        </w:tabs>
        <w:rPr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230"/>
        <w:gridCol w:w="992"/>
      </w:tblGrid>
      <w:tr w:rsidR="009450A5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spacing w:line="226" w:lineRule="exact"/>
              <w:rPr>
                <w:rFonts w:eastAsia="Calibri"/>
                <w:spacing w:val="-2"/>
                <w:sz w:val="26"/>
                <w:szCs w:val="26"/>
              </w:rPr>
            </w:pPr>
            <w:r w:rsidRPr="006803CD">
              <w:rPr>
                <w:rFonts w:eastAsia="Calibri"/>
                <w:spacing w:val="-2"/>
                <w:sz w:val="26"/>
                <w:szCs w:val="26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jc w:val="center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Количество часов</w:t>
            </w:r>
          </w:p>
        </w:tc>
      </w:tr>
      <w:tr w:rsidR="009450A5" w:rsidRPr="006803CD" w:rsidTr="00572B91">
        <w:trPr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1-2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572B91" w:rsidRDefault="009450A5" w:rsidP="00572B91">
            <w:pPr>
              <w:shd w:val="clear" w:color="auto" w:fill="FFFFFF"/>
              <w:spacing w:line="226" w:lineRule="exact"/>
              <w:rPr>
                <w:rFonts w:eastAsia="Calibri"/>
                <w:spacing w:val="-2"/>
                <w:sz w:val="26"/>
                <w:szCs w:val="26"/>
              </w:rPr>
            </w:pPr>
            <w:r w:rsidRPr="006803CD">
              <w:rPr>
                <w:rFonts w:eastAsia="Calibri"/>
                <w:spacing w:val="-2"/>
                <w:sz w:val="26"/>
                <w:szCs w:val="26"/>
              </w:rPr>
              <w:t xml:space="preserve">Экономика </w:t>
            </w:r>
            <w:r w:rsidRPr="006803CD">
              <w:rPr>
                <w:rFonts w:eastAsia="Calibri"/>
                <w:sz w:val="26"/>
                <w:szCs w:val="26"/>
              </w:rPr>
              <w:t xml:space="preserve">наука и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jc w:val="center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9450A5" w:rsidRPr="006803CD" w:rsidTr="00572B91">
        <w:trPr>
          <w:trHeight w:val="4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3-4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spacing w:line="221" w:lineRule="exact"/>
              <w:ind w:right="53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pacing w:val="-3"/>
                <w:sz w:val="26"/>
                <w:szCs w:val="26"/>
              </w:rPr>
              <w:t xml:space="preserve">Экономический </w:t>
            </w:r>
            <w:r w:rsidRPr="006803CD">
              <w:rPr>
                <w:rFonts w:eastAsia="Calibri"/>
                <w:sz w:val="26"/>
                <w:szCs w:val="26"/>
              </w:rPr>
              <w:t xml:space="preserve">рост. </w:t>
            </w:r>
            <w:r w:rsidRPr="006803CD">
              <w:rPr>
                <w:rFonts w:eastAsia="Calibri"/>
                <w:spacing w:val="-3"/>
                <w:sz w:val="26"/>
                <w:szCs w:val="26"/>
              </w:rPr>
              <w:t xml:space="preserve">Экономическое </w:t>
            </w:r>
            <w:r w:rsidRPr="006803CD">
              <w:rPr>
                <w:rFonts w:eastAsia="Calibri"/>
                <w:sz w:val="26"/>
                <w:szCs w:val="26"/>
              </w:rPr>
              <w:t>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jc w:val="center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9450A5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5-6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Рыночные отношения в экономике...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6803CD">
              <w:rPr>
                <w:rFonts w:eastAsia="Calibri"/>
                <w:spacing w:val="-1"/>
                <w:sz w:val="26"/>
                <w:szCs w:val="26"/>
              </w:rPr>
              <w:t>2</w:t>
            </w:r>
          </w:p>
        </w:tc>
      </w:tr>
      <w:tr w:rsidR="009450A5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7-8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572B91">
            <w:pPr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Фирмы в экономике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6803CD">
              <w:rPr>
                <w:rFonts w:eastAsia="Calibri"/>
                <w:spacing w:val="-1"/>
                <w:sz w:val="26"/>
                <w:szCs w:val="26"/>
              </w:rPr>
              <w:t>2</w:t>
            </w:r>
          </w:p>
        </w:tc>
      </w:tr>
      <w:tr w:rsidR="009450A5" w:rsidRPr="006803CD" w:rsidTr="00572B91">
        <w:trPr>
          <w:trHeight w:val="3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9-10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 xml:space="preserve">Правовые основы предпринимательской деятельности </w:t>
            </w:r>
          </w:p>
          <w:p w:rsidR="009450A5" w:rsidRPr="006803CD" w:rsidRDefault="009450A5" w:rsidP="004D599D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6803CD">
              <w:rPr>
                <w:rFonts w:eastAsia="Calibri"/>
                <w:spacing w:val="-1"/>
                <w:sz w:val="26"/>
                <w:szCs w:val="26"/>
              </w:rPr>
              <w:t>2</w:t>
            </w:r>
          </w:p>
        </w:tc>
      </w:tr>
      <w:tr w:rsidR="009450A5" w:rsidRPr="006803CD" w:rsidTr="00572B91">
        <w:trPr>
          <w:trHeight w:val="5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11-12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572B91">
            <w:pPr>
              <w:shd w:val="clear" w:color="auto" w:fill="FFFFFF"/>
              <w:ind w:left="5" w:hanging="5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Слагаемые успеха в бизнесе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6803CD">
              <w:rPr>
                <w:rFonts w:eastAsia="Calibri"/>
                <w:spacing w:val="-1"/>
                <w:sz w:val="26"/>
                <w:szCs w:val="26"/>
              </w:rPr>
              <w:t>2</w:t>
            </w:r>
          </w:p>
        </w:tc>
      </w:tr>
      <w:tr w:rsidR="009450A5" w:rsidRPr="006803CD" w:rsidTr="00B2281E">
        <w:trPr>
          <w:trHeight w:val="4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13-14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ind w:left="5" w:hanging="5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Экономика и государство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jc w:val="center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9450A5" w:rsidRPr="006803CD" w:rsidTr="00B2281E">
        <w:trPr>
          <w:trHeight w:val="4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17-18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Занятость и безработица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ind w:right="10" w:firstLine="46"/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6803CD">
              <w:rPr>
                <w:rFonts w:eastAsia="Calibri"/>
                <w:spacing w:val="-1"/>
                <w:sz w:val="26"/>
                <w:szCs w:val="26"/>
              </w:rPr>
              <w:t>2</w:t>
            </w:r>
          </w:p>
        </w:tc>
      </w:tr>
      <w:tr w:rsidR="009450A5" w:rsidRPr="006803CD" w:rsidTr="009070FE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19-20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Мировая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ind w:right="5"/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6803CD">
              <w:rPr>
                <w:rFonts w:eastAsia="Calibri"/>
                <w:spacing w:val="-1"/>
                <w:sz w:val="26"/>
                <w:szCs w:val="26"/>
              </w:rPr>
              <w:t>2</w:t>
            </w:r>
          </w:p>
        </w:tc>
      </w:tr>
      <w:tr w:rsidR="009450A5" w:rsidRPr="006803CD" w:rsidTr="00B2281E">
        <w:trPr>
          <w:trHeight w:val="4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21-22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Человек в системе экономических отношений.</w:t>
            </w:r>
          </w:p>
          <w:p w:rsidR="009450A5" w:rsidRPr="006803CD" w:rsidRDefault="009450A5" w:rsidP="004D599D">
            <w:pPr>
              <w:shd w:val="clear" w:color="auto" w:fill="FFFFFF"/>
              <w:spacing w:line="226" w:lineRule="exact"/>
              <w:ind w:firstLine="5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6803CD">
              <w:rPr>
                <w:rFonts w:eastAsia="Calibri"/>
                <w:spacing w:val="-1"/>
                <w:sz w:val="26"/>
                <w:szCs w:val="26"/>
              </w:rPr>
              <w:t>2</w:t>
            </w:r>
          </w:p>
        </w:tc>
      </w:tr>
      <w:tr w:rsidR="009450A5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B2281E" w:rsidP="004D599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5872B3" w:rsidP="004D599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B2281E" w:rsidP="004D599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9450A5" w:rsidRPr="006803CD" w:rsidTr="000900F4">
        <w:trPr>
          <w:trHeight w:val="3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25-26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 xml:space="preserve">Свобода в деятельности  человека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6803CD">
              <w:rPr>
                <w:rFonts w:eastAsia="Calibri"/>
                <w:spacing w:val="-1"/>
                <w:sz w:val="26"/>
                <w:szCs w:val="26"/>
              </w:rPr>
              <w:t>2</w:t>
            </w:r>
          </w:p>
        </w:tc>
      </w:tr>
      <w:tr w:rsidR="009450A5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27-28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 xml:space="preserve"> Общественное сознание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6803CD">
              <w:rPr>
                <w:rFonts w:eastAsia="Calibri"/>
                <w:spacing w:val="-1"/>
                <w:sz w:val="26"/>
                <w:szCs w:val="26"/>
              </w:rPr>
              <w:t>1</w:t>
            </w:r>
          </w:p>
        </w:tc>
      </w:tr>
      <w:tr w:rsidR="009450A5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29-30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 xml:space="preserve"> Политическое сознание.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jc w:val="center"/>
              <w:rPr>
                <w:rFonts w:eastAsia="Calibri"/>
                <w:spacing w:val="-1"/>
                <w:sz w:val="26"/>
                <w:szCs w:val="26"/>
              </w:rPr>
            </w:pPr>
          </w:p>
        </w:tc>
      </w:tr>
      <w:tr w:rsidR="009450A5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31-32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 xml:space="preserve"> Политическое поведение.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jc w:val="center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9450A5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33-34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Демографическая ситуация в современной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6803CD">
              <w:rPr>
                <w:rFonts w:eastAsia="Calibri"/>
                <w:spacing w:val="-1"/>
                <w:sz w:val="26"/>
                <w:szCs w:val="26"/>
              </w:rPr>
              <w:t>2</w:t>
            </w:r>
          </w:p>
        </w:tc>
      </w:tr>
      <w:tr w:rsidR="009450A5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35-36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spacing w:line="226" w:lineRule="exact"/>
              <w:rPr>
                <w:rFonts w:eastAsia="Calibri"/>
                <w:spacing w:val="-4"/>
                <w:sz w:val="26"/>
                <w:szCs w:val="26"/>
              </w:rPr>
            </w:pPr>
            <w:r w:rsidRPr="006803CD">
              <w:rPr>
                <w:rFonts w:eastAsia="Calibri"/>
                <w:spacing w:val="-2"/>
                <w:sz w:val="26"/>
                <w:szCs w:val="26"/>
              </w:rPr>
              <w:t>Демографиче</w:t>
            </w:r>
            <w:r w:rsidRPr="006803CD">
              <w:rPr>
                <w:rFonts w:eastAsia="Calibri"/>
                <w:sz w:val="26"/>
                <w:szCs w:val="26"/>
              </w:rPr>
              <w:t xml:space="preserve">ская ситуация в </w:t>
            </w:r>
            <w:r w:rsidRPr="006803CD">
              <w:rPr>
                <w:rFonts w:eastAsia="Calibri"/>
                <w:spacing w:val="-5"/>
                <w:sz w:val="26"/>
                <w:szCs w:val="26"/>
              </w:rPr>
              <w:t xml:space="preserve">современной </w:t>
            </w:r>
            <w:r w:rsidRPr="006803CD">
              <w:rPr>
                <w:rFonts w:eastAsia="Calibri"/>
                <w:sz w:val="26"/>
                <w:szCs w:val="26"/>
              </w:rPr>
              <w:t>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ind w:right="5"/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6803CD">
              <w:rPr>
                <w:rFonts w:eastAsia="Calibri"/>
                <w:spacing w:val="-1"/>
                <w:sz w:val="26"/>
                <w:szCs w:val="26"/>
              </w:rPr>
              <w:t>2</w:t>
            </w:r>
          </w:p>
        </w:tc>
      </w:tr>
      <w:tr w:rsidR="009450A5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0900F4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ind w:left="14" w:hanging="14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pacing w:val="-5"/>
                <w:sz w:val="26"/>
                <w:szCs w:val="26"/>
              </w:rPr>
              <w:t xml:space="preserve">Религиозные </w:t>
            </w:r>
            <w:r w:rsidRPr="006803CD">
              <w:rPr>
                <w:rFonts w:eastAsia="Calibri"/>
                <w:spacing w:val="-4"/>
                <w:sz w:val="26"/>
                <w:szCs w:val="26"/>
              </w:rPr>
              <w:t xml:space="preserve">объединения и </w:t>
            </w:r>
            <w:r w:rsidRPr="006803CD">
              <w:rPr>
                <w:rFonts w:eastAsia="Calibri"/>
                <w:sz w:val="26"/>
                <w:szCs w:val="26"/>
              </w:rPr>
              <w:t>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0900F4" w:rsidP="004D599D">
            <w:pPr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>
              <w:rPr>
                <w:rFonts w:eastAsia="Calibri"/>
                <w:spacing w:val="-1"/>
                <w:sz w:val="26"/>
                <w:szCs w:val="26"/>
              </w:rPr>
              <w:t>1</w:t>
            </w:r>
          </w:p>
        </w:tc>
      </w:tr>
      <w:tr w:rsidR="000900F4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F4" w:rsidRDefault="000900F4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F4" w:rsidRPr="006803CD" w:rsidRDefault="000900F4" w:rsidP="004D599D">
            <w:pPr>
              <w:shd w:val="clear" w:color="auto" w:fill="FFFFFF"/>
              <w:ind w:left="14" w:hanging="14"/>
              <w:rPr>
                <w:rFonts w:eastAsia="Calibri"/>
                <w:spacing w:val="-5"/>
                <w:sz w:val="26"/>
                <w:szCs w:val="26"/>
              </w:rPr>
            </w:pPr>
            <w:r>
              <w:rPr>
                <w:rFonts w:eastAsia="Calibri"/>
                <w:spacing w:val="-5"/>
                <w:sz w:val="26"/>
                <w:szCs w:val="26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F4" w:rsidRDefault="000900F4" w:rsidP="004D599D">
            <w:pPr>
              <w:jc w:val="center"/>
              <w:rPr>
                <w:rFonts w:eastAsia="Calibri"/>
                <w:spacing w:val="-1"/>
                <w:sz w:val="26"/>
                <w:szCs w:val="26"/>
              </w:rPr>
            </w:pPr>
          </w:p>
        </w:tc>
      </w:tr>
      <w:tr w:rsidR="009450A5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39-40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 xml:space="preserve"> Современные подходы к пониманию права.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6803CD">
              <w:rPr>
                <w:rFonts w:eastAsia="Calibri"/>
                <w:spacing w:val="-1"/>
                <w:sz w:val="26"/>
                <w:szCs w:val="26"/>
              </w:rPr>
              <w:t>2</w:t>
            </w:r>
          </w:p>
        </w:tc>
      </w:tr>
      <w:tr w:rsidR="009450A5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41-42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 xml:space="preserve">Гражданин Российской Федерации.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6803CD">
              <w:rPr>
                <w:rFonts w:eastAsia="Calibri"/>
                <w:spacing w:val="-1"/>
                <w:sz w:val="26"/>
                <w:szCs w:val="26"/>
              </w:rPr>
              <w:t>2</w:t>
            </w:r>
          </w:p>
        </w:tc>
      </w:tr>
      <w:tr w:rsidR="009450A5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43-44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 xml:space="preserve"> Экологическое  право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6803CD">
              <w:rPr>
                <w:rFonts w:eastAsia="Calibri"/>
                <w:spacing w:val="-1"/>
                <w:sz w:val="26"/>
                <w:szCs w:val="26"/>
              </w:rPr>
              <w:t>2</w:t>
            </w:r>
          </w:p>
        </w:tc>
      </w:tr>
      <w:tr w:rsidR="009450A5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45-46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 xml:space="preserve">Гражданское  право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6803CD">
              <w:rPr>
                <w:rFonts w:eastAsia="Calibri"/>
                <w:spacing w:val="-1"/>
                <w:sz w:val="26"/>
                <w:szCs w:val="26"/>
              </w:rPr>
              <w:t>2</w:t>
            </w:r>
          </w:p>
        </w:tc>
      </w:tr>
      <w:tr w:rsidR="009450A5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47-48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 xml:space="preserve">Семейное право.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6803CD">
              <w:rPr>
                <w:rFonts w:eastAsia="Calibri"/>
                <w:spacing w:val="-1"/>
                <w:sz w:val="26"/>
                <w:szCs w:val="26"/>
              </w:rPr>
              <w:t>2</w:t>
            </w:r>
          </w:p>
        </w:tc>
      </w:tr>
      <w:tr w:rsidR="009450A5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E92DC9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Правовое регулирование занятости   и трудоустройства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E92DC9" w:rsidP="004D599D">
            <w:pPr>
              <w:shd w:val="clear" w:color="auto" w:fill="FFFFFF"/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>
              <w:rPr>
                <w:rFonts w:eastAsia="Calibri"/>
                <w:spacing w:val="-1"/>
                <w:sz w:val="26"/>
                <w:szCs w:val="26"/>
              </w:rPr>
              <w:t>1</w:t>
            </w:r>
          </w:p>
        </w:tc>
      </w:tr>
      <w:tr w:rsidR="00E92DC9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9" w:rsidRPr="006803CD" w:rsidRDefault="00E92DC9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9" w:rsidRPr="006803CD" w:rsidRDefault="00E92DC9" w:rsidP="004D599D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9" w:rsidRPr="006803CD" w:rsidRDefault="00E92DC9" w:rsidP="004D599D">
            <w:pPr>
              <w:shd w:val="clear" w:color="auto" w:fill="FFFFFF"/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>
              <w:rPr>
                <w:rFonts w:eastAsia="Calibri"/>
                <w:spacing w:val="-1"/>
                <w:sz w:val="26"/>
                <w:szCs w:val="26"/>
              </w:rPr>
              <w:t>1</w:t>
            </w:r>
          </w:p>
        </w:tc>
      </w:tr>
      <w:tr w:rsidR="009450A5" w:rsidRPr="006803CD" w:rsidTr="009070FE">
        <w:trPr>
          <w:trHeight w:val="5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51-52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 xml:space="preserve"> Процессуальное право: </w:t>
            </w:r>
          </w:p>
          <w:p w:rsidR="009450A5" w:rsidRPr="006803CD" w:rsidRDefault="009450A5" w:rsidP="004D599D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6803CD">
              <w:rPr>
                <w:rFonts w:eastAsia="Calibri"/>
                <w:spacing w:val="-1"/>
                <w:sz w:val="26"/>
                <w:szCs w:val="26"/>
              </w:rPr>
              <w:t>2</w:t>
            </w:r>
          </w:p>
        </w:tc>
      </w:tr>
      <w:tr w:rsidR="009450A5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53-54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ind w:left="14" w:hanging="14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Процессуальное право: уголовный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6803CD">
              <w:rPr>
                <w:rFonts w:eastAsia="Calibri"/>
                <w:spacing w:val="-1"/>
                <w:sz w:val="26"/>
                <w:szCs w:val="26"/>
              </w:rPr>
              <w:t>2</w:t>
            </w:r>
          </w:p>
        </w:tc>
      </w:tr>
      <w:tr w:rsidR="009450A5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55-56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pacing w:val="-3"/>
                <w:sz w:val="26"/>
                <w:szCs w:val="26"/>
              </w:rPr>
              <w:t>Процессуаль</w:t>
            </w:r>
            <w:r w:rsidRPr="006803CD">
              <w:rPr>
                <w:rFonts w:eastAsia="Calibri"/>
                <w:sz w:val="26"/>
                <w:szCs w:val="26"/>
              </w:rPr>
              <w:t>ное право: администра</w:t>
            </w:r>
            <w:r w:rsidRPr="006803CD">
              <w:rPr>
                <w:rFonts w:eastAsia="Calibri"/>
                <w:sz w:val="26"/>
                <w:szCs w:val="26"/>
              </w:rPr>
              <w:softHyphen/>
              <w:t>тивная юрисдикция.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6803CD">
              <w:rPr>
                <w:rFonts w:eastAsia="Calibri"/>
                <w:spacing w:val="-1"/>
                <w:sz w:val="26"/>
                <w:szCs w:val="26"/>
              </w:rPr>
              <w:t>2</w:t>
            </w:r>
          </w:p>
        </w:tc>
      </w:tr>
      <w:tr w:rsidR="009450A5" w:rsidRPr="006803CD" w:rsidTr="009070FE">
        <w:trPr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57-58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pacing w:val="-4"/>
                <w:sz w:val="26"/>
                <w:szCs w:val="26"/>
              </w:rPr>
              <w:t>Международ</w:t>
            </w:r>
            <w:r w:rsidRPr="006803CD">
              <w:rPr>
                <w:rFonts w:eastAsia="Calibri"/>
                <w:sz w:val="26"/>
                <w:szCs w:val="26"/>
              </w:rPr>
              <w:t xml:space="preserve">ная        защита </w:t>
            </w:r>
            <w:r w:rsidRPr="006803CD">
              <w:rPr>
                <w:rFonts w:eastAsia="Calibri"/>
                <w:spacing w:val="-3"/>
                <w:sz w:val="26"/>
                <w:szCs w:val="26"/>
              </w:rPr>
              <w:t>прав человека</w:t>
            </w:r>
          </w:p>
          <w:p w:rsidR="009450A5" w:rsidRPr="006803CD" w:rsidRDefault="009450A5" w:rsidP="004D599D">
            <w:pPr>
              <w:shd w:val="clear" w:color="auto" w:fill="FFFFFF"/>
              <w:spacing w:line="226" w:lineRule="exact"/>
              <w:ind w:firstLine="5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6803CD">
              <w:rPr>
                <w:rFonts w:eastAsia="Calibri"/>
                <w:spacing w:val="-1"/>
                <w:sz w:val="26"/>
                <w:szCs w:val="26"/>
              </w:rPr>
              <w:t>2</w:t>
            </w:r>
          </w:p>
        </w:tc>
      </w:tr>
      <w:tr w:rsidR="009450A5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0248E9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59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ind w:left="14" w:hanging="14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Урок 60. Повторно-обобщающий урок по теме «Человек  и закон»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0248E9" w:rsidP="004D599D">
            <w:pPr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>
              <w:rPr>
                <w:rFonts w:eastAsia="Calibri"/>
                <w:spacing w:val="-1"/>
                <w:sz w:val="26"/>
                <w:szCs w:val="26"/>
              </w:rPr>
              <w:t>1</w:t>
            </w:r>
          </w:p>
        </w:tc>
      </w:tr>
      <w:tr w:rsidR="000248E9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9" w:rsidRDefault="000248E9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9" w:rsidRPr="006803CD" w:rsidRDefault="000248E9" w:rsidP="004D599D">
            <w:pPr>
              <w:shd w:val="clear" w:color="auto" w:fill="FFFFFF"/>
              <w:ind w:left="14" w:hanging="14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E9" w:rsidRDefault="000248E9" w:rsidP="004D599D">
            <w:pPr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>
              <w:rPr>
                <w:rFonts w:eastAsia="Calibri"/>
                <w:spacing w:val="-1"/>
                <w:sz w:val="26"/>
                <w:szCs w:val="26"/>
              </w:rPr>
              <w:t>1</w:t>
            </w:r>
          </w:p>
        </w:tc>
      </w:tr>
      <w:tr w:rsidR="009450A5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61-62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 xml:space="preserve"> Взгляд в будущее</w:t>
            </w:r>
          </w:p>
          <w:p w:rsidR="009450A5" w:rsidRPr="006803CD" w:rsidRDefault="009450A5" w:rsidP="004D599D">
            <w:pPr>
              <w:shd w:val="clear" w:color="auto" w:fill="FFFFFF"/>
              <w:spacing w:line="226" w:lineRule="exact"/>
              <w:ind w:firstLine="5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pacing w:val="-1"/>
                <w:sz w:val="26"/>
                <w:szCs w:val="26"/>
              </w:rPr>
              <w:t>Постиндустри</w:t>
            </w:r>
            <w:r w:rsidRPr="006803CD">
              <w:rPr>
                <w:rFonts w:eastAsia="Calibri"/>
                <w:sz w:val="26"/>
                <w:szCs w:val="26"/>
              </w:rPr>
              <w:t>альное        (ин</w:t>
            </w:r>
            <w:r w:rsidRPr="006803CD">
              <w:rPr>
                <w:rFonts w:eastAsia="Calibri"/>
                <w:spacing w:val="-3"/>
                <w:sz w:val="26"/>
                <w:szCs w:val="26"/>
              </w:rPr>
              <w:t xml:space="preserve">формационное) </w:t>
            </w:r>
            <w:r w:rsidRPr="006803CD">
              <w:rPr>
                <w:rFonts w:eastAsia="Calibri"/>
                <w:sz w:val="26"/>
                <w:szCs w:val="26"/>
              </w:rPr>
              <w:t>общества</w:t>
            </w:r>
          </w:p>
          <w:p w:rsidR="009450A5" w:rsidRPr="006803CD" w:rsidRDefault="009450A5" w:rsidP="004D599D">
            <w:pPr>
              <w:shd w:val="clear" w:color="auto" w:fill="FFFFFF"/>
              <w:spacing w:line="226" w:lineRule="exact"/>
              <w:ind w:firstLine="5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6803CD">
              <w:rPr>
                <w:rFonts w:eastAsia="Calibri"/>
                <w:spacing w:val="-1"/>
                <w:sz w:val="26"/>
                <w:szCs w:val="26"/>
              </w:rPr>
              <w:t>2</w:t>
            </w:r>
          </w:p>
        </w:tc>
      </w:tr>
      <w:tr w:rsidR="009450A5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63-66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Итоговое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6803CD">
              <w:rPr>
                <w:rFonts w:eastAsia="Calibri"/>
                <w:spacing w:val="-1"/>
                <w:sz w:val="26"/>
                <w:szCs w:val="26"/>
              </w:rPr>
              <w:t>4</w:t>
            </w:r>
          </w:p>
        </w:tc>
      </w:tr>
      <w:tr w:rsidR="009450A5" w:rsidRPr="006803CD" w:rsidTr="009070F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ind w:right="732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67-68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6803CD">
              <w:rPr>
                <w:rFonts w:eastAsia="Calibri"/>
                <w:sz w:val="26"/>
                <w:szCs w:val="26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5" w:rsidRPr="006803CD" w:rsidRDefault="009450A5" w:rsidP="004D599D">
            <w:pPr>
              <w:shd w:val="clear" w:color="auto" w:fill="FFFFFF"/>
              <w:jc w:val="center"/>
              <w:rPr>
                <w:rFonts w:eastAsia="Calibri"/>
                <w:spacing w:val="-1"/>
                <w:sz w:val="26"/>
                <w:szCs w:val="26"/>
              </w:rPr>
            </w:pPr>
            <w:r w:rsidRPr="006803CD">
              <w:rPr>
                <w:rFonts w:eastAsia="Calibri"/>
                <w:spacing w:val="-1"/>
                <w:sz w:val="26"/>
                <w:szCs w:val="26"/>
              </w:rPr>
              <w:t>2</w:t>
            </w:r>
          </w:p>
        </w:tc>
      </w:tr>
    </w:tbl>
    <w:p w:rsidR="009450A5" w:rsidRPr="006803CD" w:rsidRDefault="009450A5" w:rsidP="009450A5">
      <w:pPr>
        <w:pStyle w:val="4"/>
        <w:spacing w:before="0" w:after="0"/>
        <w:ind w:firstLine="0"/>
        <w:rPr>
          <w:rFonts w:eastAsiaTheme="minorHAnsi"/>
          <w:b w:val="0"/>
          <w:bCs w:val="0"/>
          <w:sz w:val="26"/>
          <w:szCs w:val="26"/>
          <w:lang w:eastAsia="en-US"/>
        </w:rPr>
      </w:pPr>
    </w:p>
    <w:p w:rsidR="009450A5" w:rsidRPr="006803CD" w:rsidRDefault="009450A5" w:rsidP="009450A5">
      <w:pPr>
        <w:rPr>
          <w:sz w:val="26"/>
          <w:szCs w:val="26"/>
        </w:rPr>
      </w:pPr>
    </w:p>
    <w:p w:rsidR="0087647B" w:rsidRDefault="0087647B"/>
    <w:sectPr w:rsidR="0087647B" w:rsidSect="00F07A06">
      <w:footerReference w:type="default" r:id="rId8"/>
      <w:pgSz w:w="11906" w:h="16838"/>
      <w:pgMar w:top="709" w:right="849" w:bottom="567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B74" w:rsidRDefault="00872B74" w:rsidP="00C92750">
      <w:r>
        <w:separator/>
      </w:r>
    </w:p>
  </w:endnote>
  <w:endnote w:type="continuationSeparator" w:id="0">
    <w:p w:rsidR="00872B74" w:rsidRDefault="00872B74" w:rsidP="00C9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624378"/>
      <w:docPartObj>
        <w:docPartGallery w:val="Page Numbers (Bottom of Page)"/>
        <w:docPartUnique/>
      </w:docPartObj>
    </w:sdtPr>
    <w:sdtEndPr/>
    <w:sdtContent>
      <w:p w:rsidR="004D599D" w:rsidRDefault="005C2E26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20B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99D" w:rsidRDefault="004D59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B74" w:rsidRDefault="00872B74" w:rsidP="00C92750">
      <w:r>
        <w:separator/>
      </w:r>
    </w:p>
  </w:footnote>
  <w:footnote w:type="continuationSeparator" w:id="0">
    <w:p w:rsidR="00872B74" w:rsidRDefault="00872B74" w:rsidP="00C92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F4E"/>
    <w:rsid w:val="000152AF"/>
    <w:rsid w:val="000248E9"/>
    <w:rsid w:val="00031787"/>
    <w:rsid w:val="00081A36"/>
    <w:rsid w:val="000900F4"/>
    <w:rsid w:val="001134E0"/>
    <w:rsid w:val="00136138"/>
    <w:rsid w:val="00163651"/>
    <w:rsid w:val="001D2784"/>
    <w:rsid w:val="001E7221"/>
    <w:rsid w:val="002138D5"/>
    <w:rsid w:val="00233ED1"/>
    <w:rsid w:val="002C3BE4"/>
    <w:rsid w:val="002E666E"/>
    <w:rsid w:val="00310D49"/>
    <w:rsid w:val="0036619F"/>
    <w:rsid w:val="003A4103"/>
    <w:rsid w:val="003C654C"/>
    <w:rsid w:val="00411B79"/>
    <w:rsid w:val="00473C74"/>
    <w:rsid w:val="004C4E12"/>
    <w:rsid w:val="004D599D"/>
    <w:rsid w:val="00510C1B"/>
    <w:rsid w:val="00533C1A"/>
    <w:rsid w:val="00572B91"/>
    <w:rsid w:val="005872B3"/>
    <w:rsid w:val="005B7ED6"/>
    <w:rsid w:val="005C2E26"/>
    <w:rsid w:val="005C5EB3"/>
    <w:rsid w:val="0062296A"/>
    <w:rsid w:val="006418CE"/>
    <w:rsid w:val="006A63A6"/>
    <w:rsid w:val="006B197E"/>
    <w:rsid w:val="006F462F"/>
    <w:rsid w:val="00715216"/>
    <w:rsid w:val="007576C7"/>
    <w:rsid w:val="00760922"/>
    <w:rsid w:val="00780088"/>
    <w:rsid w:val="007A5900"/>
    <w:rsid w:val="007F3181"/>
    <w:rsid w:val="007F7F98"/>
    <w:rsid w:val="00872B74"/>
    <w:rsid w:val="0087647B"/>
    <w:rsid w:val="008A0FF3"/>
    <w:rsid w:val="008F7DB5"/>
    <w:rsid w:val="00900F4E"/>
    <w:rsid w:val="0090312C"/>
    <w:rsid w:val="009070FE"/>
    <w:rsid w:val="00920B35"/>
    <w:rsid w:val="009450A5"/>
    <w:rsid w:val="009903F4"/>
    <w:rsid w:val="009D6035"/>
    <w:rsid w:val="009E490F"/>
    <w:rsid w:val="00A114DC"/>
    <w:rsid w:val="00A50262"/>
    <w:rsid w:val="00A92565"/>
    <w:rsid w:val="00A95577"/>
    <w:rsid w:val="00B2281E"/>
    <w:rsid w:val="00B60124"/>
    <w:rsid w:val="00B867A2"/>
    <w:rsid w:val="00BC0438"/>
    <w:rsid w:val="00BC1EBD"/>
    <w:rsid w:val="00C05800"/>
    <w:rsid w:val="00C149E7"/>
    <w:rsid w:val="00C16694"/>
    <w:rsid w:val="00C44B46"/>
    <w:rsid w:val="00C86D38"/>
    <w:rsid w:val="00C92750"/>
    <w:rsid w:val="00CA7044"/>
    <w:rsid w:val="00D9048C"/>
    <w:rsid w:val="00DC6707"/>
    <w:rsid w:val="00E11E38"/>
    <w:rsid w:val="00E363D1"/>
    <w:rsid w:val="00E62FC2"/>
    <w:rsid w:val="00E92DC9"/>
    <w:rsid w:val="00EB4F53"/>
    <w:rsid w:val="00EC5120"/>
    <w:rsid w:val="00F068C3"/>
    <w:rsid w:val="00F07A06"/>
    <w:rsid w:val="00FC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78A4"/>
  <w15:docId w15:val="{63738045-9051-4056-B01E-74C7AF57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450A5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0F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0F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00F4E"/>
    <w:rPr>
      <w:shd w:val="clear" w:color="auto" w:fill="FFFFFF"/>
    </w:rPr>
  </w:style>
  <w:style w:type="character" w:customStyle="1" w:styleId="2105pt">
    <w:name w:val="Основной текст (2) + 10;5 pt;Полужирный"/>
    <w:rsid w:val="00900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00F4E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 + Полужирный"/>
    <w:rsid w:val="00900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nhideWhenUsed/>
    <w:rsid w:val="00900F4E"/>
    <w:pPr>
      <w:spacing w:before="100" w:beforeAutospacing="1" w:after="100" w:afterAutospacing="1"/>
    </w:pPr>
  </w:style>
  <w:style w:type="character" w:customStyle="1" w:styleId="FontStyle28">
    <w:name w:val="Font Style28"/>
    <w:rsid w:val="00900F4E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900F4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3">
    <w:name w:val="Font Style33"/>
    <w:rsid w:val="00900F4E"/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00F4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00F4E"/>
  </w:style>
  <w:style w:type="character" w:customStyle="1" w:styleId="40">
    <w:name w:val="Заголовок 4 Знак"/>
    <w:basedOn w:val="a0"/>
    <w:link w:val="4"/>
    <w:rsid w:val="009450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01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0152A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152AF"/>
  </w:style>
  <w:style w:type="paragraph" w:customStyle="1" w:styleId="c40">
    <w:name w:val="c40"/>
    <w:basedOn w:val="a"/>
    <w:rsid w:val="000152AF"/>
    <w:pPr>
      <w:spacing w:before="100" w:beforeAutospacing="1" w:after="100" w:afterAutospacing="1"/>
    </w:pPr>
  </w:style>
  <w:style w:type="character" w:customStyle="1" w:styleId="c34">
    <w:name w:val="c34"/>
    <w:basedOn w:val="a0"/>
    <w:rsid w:val="000152AF"/>
  </w:style>
  <w:style w:type="character" w:customStyle="1" w:styleId="c14">
    <w:name w:val="c14"/>
    <w:basedOn w:val="a0"/>
    <w:rsid w:val="000152AF"/>
  </w:style>
  <w:style w:type="character" w:customStyle="1" w:styleId="c17">
    <w:name w:val="c17"/>
    <w:basedOn w:val="a0"/>
    <w:rsid w:val="000152AF"/>
  </w:style>
  <w:style w:type="paragraph" w:customStyle="1" w:styleId="c6">
    <w:name w:val="c6"/>
    <w:basedOn w:val="a"/>
    <w:rsid w:val="000152AF"/>
    <w:pPr>
      <w:spacing w:before="100" w:beforeAutospacing="1" w:after="100" w:afterAutospacing="1"/>
    </w:pPr>
  </w:style>
  <w:style w:type="character" w:customStyle="1" w:styleId="c21">
    <w:name w:val="c21"/>
    <w:basedOn w:val="a0"/>
    <w:rsid w:val="0001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DC01-BB79-4A83-AA55-63FE96E0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4633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129</cp:lastModifiedBy>
  <cp:revision>68</cp:revision>
  <dcterms:created xsi:type="dcterms:W3CDTF">2018-04-17T17:10:00Z</dcterms:created>
  <dcterms:modified xsi:type="dcterms:W3CDTF">2022-09-12T07:31:00Z</dcterms:modified>
</cp:coreProperties>
</file>